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7E7C8" w14:textId="77777777" w:rsidR="005E7B94" w:rsidRPr="006C2448" w:rsidRDefault="005E7B94" w:rsidP="005E7B94">
      <w:pPr>
        <w:pStyle w:val="NormalWeb"/>
        <w:jc w:val="center"/>
        <w:rPr>
          <w:sz w:val="40"/>
          <w:szCs w:val="40"/>
        </w:rPr>
      </w:pPr>
      <w:r w:rsidRPr="006C2448">
        <w:rPr>
          <w:sz w:val="40"/>
          <w:szCs w:val="40"/>
        </w:rPr>
        <w:t>Report to the board</w:t>
      </w:r>
    </w:p>
    <w:p w14:paraId="5D73E069" w14:textId="77777777" w:rsidR="005E7B94" w:rsidRPr="006C2448" w:rsidRDefault="005E7B94" w:rsidP="005E7B94">
      <w:pPr>
        <w:pStyle w:val="NormalWeb"/>
        <w:jc w:val="center"/>
        <w:rPr>
          <w:sz w:val="40"/>
          <w:szCs w:val="40"/>
        </w:rPr>
      </w:pPr>
      <w:r w:rsidRPr="006C2448">
        <w:rPr>
          <w:sz w:val="40"/>
          <w:szCs w:val="40"/>
          <w:highlight w:val="yellow"/>
        </w:rPr>
        <w:t>Interactive Programming</w:t>
      </w:r>
    </w:p>
    <w:p w14:paraId="4175069E" w14:textId="44A2A74F" w:rsidR="005E7B94" w:rsidRDefault="00C732FA" w:rsidP="005E7B94">
      <w:pPr>
        <w:pStyle w:val="NormalWeb"/>
        <w:jc w:val="center"/>
        <w:rPr>
          <w:sz w:val="40"/>
          <w:szCs w:val="40"/>
        </w:rPr>
      </w:pPr>
      <w:r>
        <w:rPr>
          <w:sz w:val="40"/>
          <w:szCs w:val="40"/>
        </w:rPr>
        <w:t>February 2025</w:t>
      </w:r>
    </w:p>
    <w:p w14:paraId="2EF95758" w14:textId="33A436F3" w:rsidR="003B468D" w:rsidRPr="003B468D" w:rsidRDefault="003B468D" w:rsidP="005E7B94">
      <w:pPr>
        <w:pStyle w:val="NormalWeb"/>
        <w:jc w:val="center"/>
        <w:rPr>
          <w:rFonts w:ascii="Brush Script MT" w:hAnsi="Brush Script MT"/>
          <w:i/>
          <w:sz w:val="40"/>
          <w:szCs w:val="40"/>
        </w:rPr>
      </w:pPr>
      <w:r w:rsidRPr="003B468D">
        <w:rPr>
          <w:rFonts w:ascii="Brush Script MT" w:hAnsi="Brush Script MT"/>
          <w:i/>
          <w:sz w:val="40"/>
          <w:szCs w:val="40"/>
        </w:rPr>
        <w:t>Amy Chaffee</w:t>
      </w:r>
    </w:p>
    <w:p w14:paraId="418BB982" w14:textId="77777777" w:rsidR="005E7B94" w:rsidRPr="002E4D00" w:rsidRDefault="005E7B94" w:rsidP="0060274C">
      <w:pPr>
        <w:pStyle w:val="NormalWeb"/>
        <w:jc w:val="center"/>
        <w:rPr>
          <w:b/>
          <w:sz w:val="28"/>
          <w:szCs w:val="28"/>
          <w:u w:val="single"/>
        </w:rPr>
      </w:pPr>
      <w:r w:rsidRPr="002E4D00">
        <w:rPr>
          <w:b/>
          <w:sz w:val="28"/>
          <w:szCs w:val="28"/>
          <w:u w:val="single"/>
        </w:rPr>
        <w:t>After School Club</w:t>
      </w:r>
    </w:p>
    <w:p w14:paraId="62819EA2" w14:textId="367CAAE6" w:rsidR="006C2707" w:rsidRPr="002E4D00" w:rsidRDefault="00C732FA" w:rsidP="00926FBD">
      <w:pPr>
        <w:spacing w:after="0" w:line="240" w:lineRule="auto"/>
        <w:jc w:val="center"/>
        <w:rPr>
          <w:rFonts w:ascii="Calibri" w:eastAsia="Times New Roman" w:hAnsi="Calibri" w:cs="Calibri"/>
          <w:sz w:val="28"/>
          <w:szCs w:val="28"/>
        </w:rPr>
      </w:pPr>
      <w:r>
        <w:rPr>
          <w:rFonts w:ascii="Calibri" w:eastAsia="Times New Roman" w:hAnsi="Calibri" w:cs="Calibri"/>
          <w:sz w:val="28"/>
          <w:szCs w:val="28"/>
        </w:rPr>
        <w:t>February 24</w:t>
      </w:r>
      <w:r w:rsidRPr="00C732FA">
        <w:rPr>
          <w:rFonts w:ascii="Calibri" w:eastAsia="Times New Roman" w:hAnsi="Calibri" w:cs="Calibri"/>
          <w:sz w:val="28"/>
          <w:szCs w:val="28"/>
          <w:vertAlign w:val="superscript"/>
        </w:rPr>
        <w:t>th</w:t>
      </w:r>
      <w:r>
        <w:rPr>
          <w:rFonts w:ascii="Calibri" w:eastAsia="Times New Roman" w:hAnsi="Calibri" w:cs="Calibri"/>
          <w:sz w:val="28"/>
          <w:szCs w:val="28"/>
        </w:rPr>
        <w:t>: Lego Club (Leprechaun Trap Theme)- 13 kids, 5 adults</w:t>
      </w:r>
    </w:p>
    <w:p w14:paraId="3810CF4F" w14:textId="77777777" w:rsidR="00DC69D5" w:rsidRPr="002E4D00" w:rsidRDefault="00DC69D5" w:rsidP="00926FBD">
      <w:pPr>
        <w:spacing w:after="0" w:line="240" w:lineRule="auto"/>
        <w:jc w:val="center"/>
        <w:rPr>
          <w:rFonts w:ascii="Calibri" w:eastAsia="Times New Roman" w:hAnsi="Calibri" w:cs="Calibri"/>
          <w:sz w:val="28"/>
          <w:szCs w:val="28"/>
        </w:rPr>
      </w:pPr>
    </w:p>
    <w:p w14:paraId="42091402" w14:textId="6A8BA933" w:rsidR="005E7B94" w:rsidRPr="002E4D00" w:rsidRDefault="005E7B94" w:rsidP="00926FBD">
      <w:pPr>
        <w:spacing w:after="0" w:line="240" w:lineRule="auto"/>
        <w:jc w:val="center"/>
        <w:rPr>
          <w:b/>
          <w:sz w:val="28"/>
          <w:szCs w:val="28"/>
          <w:u w:val="single"/>
        </w:rPr>
      </w:pPr>
      <w:r w:rsidRPr="002E4D00">
        <w:rPr>
          <w:b/>
          <w:sz w:val="28"/>
          <w:szCs w:val="28"/>
          <w:u w:val="single"/>
        </w:rPr>
        <w:t>Adult (interactive) programs</w:t>
      </w:r>
    </w:p>
    <w:p w14:paraId="54C2D450" w14:textId="1CFDE05B" w:rsidR="006C2707" w:rsidRDefault="00C732FA" w:rsidP="00D16897">
      <w:pPr>
        <w:spacing w:after="0" w:line="360" w:lineRule="auto"/>
        <w:jc w:val="center"/>
        <w:rPr>
          <w:rFonts w:ascii="Calibri" w:eastAsia="Times New Roman" w:hAnsi="Calibri" w:cs="Calibri"/>
          <w:sz w:val="28"/>
          <w:szCs w:val="28"/>
        </w:rPr>
      </w:pPr>
      <w:r>
        <w:rPr>
          <w:rFonts w:ascii="Calibri" w:eastAsia="Times New Roman" w:hAnsi="Calibri" w:cs="Calibri"/>
          <w:sz w:val="28"/>
          <w:szCs w:val="28"/>
        </w:rPr>
        <w:t>February 10</w:t>
      </w:r>
      <w:r w:rsidRPr="00C732FA">
        <w:rPr>
          <w:rFonts w:ascii="Calibri" w:eastAsia="Times New Roman" w:hAnsi="Calibri" w:cs="Calibri"/>
          <w:sz w:val="28"/>
          <w:szCs w:val="28"/>
          <w:vertAlign w:val="superscript"/>
        </w:rPr>
        <w:t>th</w:t>
      </w:r>
      <w:r>
        <w:rPr>
          <w:rFonts w:ascii="Calibri" w:eastAsia="Times New Roman" w:hAnsi="Calibri" w:cs="Calibri"/>
          <w:sz w:val="28"/>
          <w:szCs w:val="28"/>
        </w:rPr>
        <w:t>: Felt Roses (with Allison Braun) – 3 patrons</w:t>
      </w:r>
    </w:p>
    <w:p w14:paraId="39E07FC5" w14:textId="374203C6" w:rsidR="00C732FA" w:rsidRDefault="00C732FA" w:rsidP="00C732FA">
      <w:pPr>
        <w:spacing w:after="0" w:line="360" w:lineRule="auto"/>
        <w:jc w:val="center"/>
        <w:rPr>
          <w:rFonts w:ascii="Calibri" w:eastAsia="Times New Roman" w:hAnsi="Calibri" w:cs="Calibri"/>
          <w:sz w:val="28"/>
          <w:szCs w:val="28"/>
        </w:rPr>
      </w:pPr>
      <w:r>
        <w:rPr>
          <w:rFonts w:ascii="Calibri" w:eastAsia="Times New Roman" w:hAnsi="Calibri" w:cs="Calibri"/>
          <w:sz w:val="28"/>
          <w:szCs w:val="28"/>
        </w:rPr>
        <w:t>February 11</w:t>
      </w:r>
      <w:r w:rsidRPr="00C732FA">
        <w:rPr>
          <w:rFonts w:ascii="Calibri" w:eastAsia="Times New Roman" w:hAnsi="Calibri" w:cs="Calibri"/>
          <w:sz w:val="28"/>
          <w:szCs w:val="28"/>
          <w:vertAlign w:val="superscript"/>
        </w:rPr>
        <w:t>th</w:t>
      </w:r>
      <w:r>
        <w:rPr>
          <w:rFonts w:ascii="Calibri" w:eastAsia="Times New Roman" w:hAnsi="Calibri" w:cs="Calibri"/>
          <w:sz w:val="28"/>
          <w:szCs w:val="28"/>
        </w:rPr>
        <w:t>, 12</w:t>
      </w:r>
      <w:r w:rsidRPr="00C732FA">
        <w:rPr>
          <w:rFonts w:ascii="Calibri" w:eastAsia="Times New Roman" w:hAnsi="Calibri" w:cs="Calibri"/>
          <w:sz w:val="28"/>
          <w:szCs w:val="28"/>
          <w:vertAlign w:val="superscript"/>
        </w:rPr>
        <w:t>th</w:t>
      </w:r>
      <w:r>
        <w:rPr>
          <w:rFonts w:ascii="Calibri" w:eastAsia="Times New Roman" w:hAnsi="Calibri" w:cs="Calibri"/>
          <w:sz w:val="28"/>
          <w:szCs w:val="28"/>
        </w:rPr>
        <w:t>, &amp; 13</w:t>
      </w:r>
      <w:r w:rsidRPr="00C732FA">
        <w:rPr>
          <w:rFonts w:ascii="Calibri" w:eastAsia="Times New Roman" w:hAnsi="Calibri" w:cs="Calibri"/>
          <w:sz w:val="28"/>
          <w:szCs w:val="28"/>
          <w:vertAlign w:val="superscript"/>
        </w:rPr>
        <w:t>th</w:t>
      </w:r>
      <w:r>
        <w:rPr>
          <w:rFonts w:ascii="Calibri" w:eastAsia="Times New Roman" w:hAnsi="Calibri" w:cs="Calibri"/>
          <w:sz w:val="28"/>
          <w:szCs w:val="28"/>
        </w:rPr>
        <w:t xml:space="preserve">: Bestie Bracelets (Pop-in) – 13 patrons </w:t>
      </w:r>
    </w:p>
    <w:p w14:paraId="7A9785FD" w14:textId="67BF2EB5" w:rsidR="00C732FA" w:rsidRDefault="00C732FA" w:rsidP="00C732FA">
      <w:pPr>
        <w:spacing w:after="0" w:line="360" w:lineRule="auto"/>
        <w:jc w:val="center"/>
        <w:rPr>
          <w:rFonts w:ascii="Calibri" w:eastAsia="Times New Roman" w:hAnsi="Calibri" w:cs="Calibri"/>
          <w:sz w:val="28"/>
          <w:szCs w:val="28"/>
        </w:rPr>
      </w:pPr>
      <w:r>
        <w:rPr>
          <w:rFonts w:ascii="Calibri" w:eastAsia="Times New Roman" w:hAnsi="Calibri" w:cs="Calibri"/>
          <w:sz w:val="28"/>
          <w:szCs w:val="28"/>
        </w:rPr>
        <w:t>February 15</w:t>
      </w:r>
      <w:proofErr w:type="gramStart"/>
      <w:r w:rsidRPr="00C732FA">
        <w:rPr>
          <w:rFonts w:ascii="Calibri" w:eastAsia="Times New Roman" w:hAnsi="Calibri" w:cs="Calibri"/>
          <w:sz w:val="28"/>
          <w:szCs w:val="28"/>
          <w:vertAlign w:val="superscript"/>
        </w:rPr>
        <w:t>th</w:t>
      </w:r>
      <w:r>
        <w:rPr>
          <w:rFonts w:ascii="Calibri" w:eastAsia="Times New Roman" w:hAnsi="Calibri" w:cs="Calibri"/>
          <w:sz w:val="28"/>
          <w:szCs w:val="28"/>
        </w:rPr>
        <w:t xml:space="preserve"> :</w:t>
      </w:r>
      <w:proofErr w:type="gramEnd"/>
      <w:r>
        <w:rPr>
          <w:rFonts w:ascii="Calibri" w:eastAsia="Times New Roman" w:hAnsi="Calibri" w:cs="Calibri"/>
          <w:sz w:val="28"/>
          <w:szCs w:val="28"/>
        </w:rPr>
        <w:t xml:space="preserve"> Couples Lego’s Event – 24 patrons</w:t>
      </w:r>
    </w:p>
    <w:p w14:paraId="2C6FD49C" w14:textId="1EE2FD12" w:rsidR="001A3ED6" w:rsidRPr="00C732FA" w:rsidRDefault="001A3ED6" w:rsidP="00C732FA">
      <w:pPr>
        <w:spacing w:after="0" w:line="360" w:lineRule="auto"/>
        <w:jc w:val="center"/>
        <w:rPr>
          <w:rFonts w:ascii="Calibri" w:eastAsia="Times New Roman" w:hAnsi="Calibri" w:cs="Calibri"/>
          <w:sz w:val="28"/>
          <w:szCs w:val="28"/>
        </w:rPr>
      </w:pPr>
      <w:r>
        <w:rPr>
          <w:rFonts w:ascii="Calibri" w:eastAsia="Times New Roman" w:hAnsi="Calibri" w:cs="Calibri"/>
          <w:sz w:val="28"/>
          <w:szCs w:val="28"/>
        </w:rPr>
        <w:t>February 27</w:t>
      </w:r>
      <w:r w:rsidRPr="001A3ED6">
        <w:rPr>
          <w:rFonts w:ascii="Calibri" w:eastAsia="Times New Roman" w:hAnsi="Calibri" w:cs="Calibri"/>
          <w:sz w:val="28"/>
          <w:szCs w:val="28"/>
          <w:vertAlign w:val="superscript"/>
        </w:rPr>
        <w:t>th</w:t>
      </w:r>
      <w:r>
        <w:rPr>
          <w:rFonts w:ascii="Calibri" w:eastAsia="Times New Roman" w:hAnsi="Calibri" w:cs="Calibri"/>
          <w:sz w:val="28"/>
          <w:szCs w:val="28"/>
        </w:rPr>
        <w:t xml:space="preserve">: Terrariums (with </w:t>
      </w:r>
      <w:proofErr w:type="spellStart"/>
      <w:r>
        <w:rPr>
          <w:rFonts w:ascii="Calibri" w:eastAsia="Times New Roman" w:hAnsi="Calibri" w:cs="Calibri"/>
          <w:sz w:val="28"/>
          <w:szCs w:val="28"/>
        </w:rPr>
        <w:t>Serenhippity</w:t>
      </w:r>
      <w:proofErr w:type="spellEnd"/>
      <w:r>
        <w:rPr>
          <w:rFonts w:ascii="Calibri" w:eastAsia="Times New Roman" w:hAnsi="Calibri" w:cs="Calibri"/>
          <w:sz w:val="28"/>
          <w:szCs w:val="28"/>
        </w:rPr>
        <w:t>) 15 patrons</w:t>
      </w:r>
    </w:p>
    <w:p w14:paraId="4C63CCB8" w14:textId="2BB17A73" w:rsidR="002E4D00" w:rsidRDefault="002E4D00" w:rsidP="00D16897">
      <w:pPr>
        <w:spacing w:after="0" w:line="360" w:lineRule="auto"/>
        <w:jc w:val="center"/>
        <w:rPr>
          <w:rFonts w:ascii="Calibri" w:eastAsia="Times New Roman" w:hAnsi="Calibri" w:cs="Calibri"/>
          <w:sz w:val="24"/>
          <w:szCs w:val="24"/>
        </w:rPr>
      </w:pPr>
    </w:p>
    <w:p w14:paraId="52B34BD1" w14:textId="77777777" w:rsidR="002E4D00" w:rsidRPr="00A710D7" w:rsidRDefault="002E4D00" w:rsidP="00D16897">
      <w:pPr>
        <w:spacing w:after="0" w:line="360" w:lineRule="auto"/>
        <w:jc w:val="center"/>
        <w:rPr>
          <w:rFonts w:ascii="Calibri" w:eastAsia="Times New Roman" w:hAnsi="Calibri" w:cs="Calibri"/>
          <w:sz w:val="24"/>
          <w:szCs w:val="24"/>
        </w:rPr>
      </w:pPr>
    </w:p>
    <w:p w14:paraId="0BE736DE" w14:textId="77777777" w:rsidR="00D16897" w:rsidRPr="002E4D00" w:rsidRDefault="005E7B94" w:rsidP="00D16897">
      <w:pPr>
        <w:pStyle w:val="NormalWeb"/>
        <w:jc w:val="center"/>
        <w:rPr>
          <w:sz w:val="28"/>
          <w:szCs w:val="28"/>
        </w:rPr>
      </w:pPr>
      <w:r w:rsidRPr="002E4D00">
        <w:rPr>
          <w:sz w:val="28"/>
          <w:szCs w:val="28"/>
        </w:rPr>
        <w:t>You can look forward to…</w:t>
      </w:r>
    </w:p>
    <w:p w14:paraId="5798BC25" w14:textId="6712526A" w:rsidR="00D16897" w:rsidRPr="002E4D00" w:rsidRDefault="001A3ED6" w:rsidP="00D16897">
      <w:pPr>
        <w:pStyle w:val="NormalWeb"/>
        <w:jc w:val="center"/>
        <w:rPr>
          <w:sz w:val="28"/>
          <w:szCs w:val="28"/>
        </w:rPr>
      </w:pPr>
      <w:r>
        <w:rPr>
          <w:sz w:val="28"/>
          <w:szCs w:val="28"/>
        </w:rPr>
        <w:t xml:space="preserve">Media Month for the After School Club children with </w:t>
      </w:r>
      <w:proofErr w:type="spellStart"/>
      <w:r w:rsidR="003961C8">
        <w:rPr>
          <w:sz w:val="28"/>
          <w:szCs w:val="28"/>
        </w:rPr>
        <w:t>J</w:t>
      </w:r>
      <w:r>
        <w:rPr>
          <w:sz w:val="28"/>
          <w:szCs w:val="28"/>
        </w:rPr>
        <w:t>ackbox</w:t>
      </w:r>
      <w:proofErr w:type="spellEnd"/>
      <w:r>
        <w:rPr>
          <w:sz w:val="28"/>
          <w:szCs w:val="28"/>
        </w:rPr>
        <w:t xml:space="preserve"> games, Minecraft, </w:t>
      </w:r>
      <w:r w:rsidR="003961C8">
        <w:rPr>
          <w:sz w:val="28"/>
          <w:szCs w:val="28"/>
        </w:rPr>
        <w:t>Super Smash Brothers</w:t>
      </w:r>
      <w:r w:rsidR="002E4D00">
        <w:rPr>
          <w:sz w:val="28"/>
          <w:szCs w:val="28"/>
        </w:rPr>
        <w:t xml:space="preserve"> </w:t>
      </w:r>
      <w:r w:rsidR="003961C8">
        <w:rPr>
          <w:sz w:val="28"/>
          <w:szCs w:val="28"/>
        </w:rPr>
        <w:t>and The Lego Movie. We will offer another Pop-in craft</w:t>
      </w:r>
      <w:r w:rsidR="006743C1">
        <w:rPr>
          <w:sz w:val="28"/>
          <w:szCs w:val="28"/>
        </w:rPr>
        <w:t>,</w:t>
      </w:r>
      <w:r w:rsidR="003961C8">
        <w:rPr>
          <w:sz w:val="28"/>
          <w:szCs w:val="28"/>
        </w:rPr>
        <w:t xml:space="preserve"> bedazzling </w:t>
      </w:r>
      <w:r w:rsidR="00226A21">
        <w:rPr>
          <w:sz w:val="28"/>
          <w:szCs w:val="28"/>
        </w:rPr>
        <w:t>W</w:t>
      </w:r>
      <w:r w:rsidR="003961C8">
        <w:rPr>
          <w:sz w:val="28"/>
          <w:szCs w:val="28"/>
        </w:rPr>
        <w:t xml:space="preserve">ine </w:t>
      </w:r>
      <w:r w:rsidR="00226A21">
        <w:rPr>
          <w:sz w:val="28"/>
          <w:szCs w:val="28"/>
        </w:rPr>
        <w:t>G</w:t>
      </w:r>
      <w:r w:rsidR="003961C8">
        <w:rPr>
          <w:sz w:val="28"/>
          <w:szCs w:val="28"/>
        </w:rPr>
        <w:t>lasses</w:t>
      </w:r>
      <w:r w:rsidR="00226A21">
        <w:rPr>
          <w:sz w:val="28"/>
          <w:szCs w:val="28"/>
        </w:rPr>
        <w:t xml:space="preserve">. We will also be making Fairy Houses near the end of the month. For National Library Week we are offering “Love our Library Staff” where patrons can write compliments about our staff and we can hang them up on the Circulation and Information desks. We will be offering </w:t>
      </w:r>
      <w:r w:rsidR="002F180D">
        <w:rPr>
          <w:sz w:val="28"/>
          <w:szCs w:val="28"/>
        </w:rPr>
        <w:t xml:space="preserve">Library Peep Dioramas where people can make a diorama like a library book or a library scene and people can vote on them. We are also offering “Book Boxes” where people can enjoy a </w:t>
      </w:r>
      <w:r w:rsidR="00FF50FF">
        <w:rPr>
          <w:sz w:val="28"/>
          <w:szCs w:val="28"/>
        </w:rPr>
        <w:t>tailored</w:t>
      </w:r>
      <w:r w:rsidR="002F180D">
        <w:rPr>
          <w:sz w:val="28"/>
          <w:szCs w:val="28"/>
        </w:rPr>
        <w:t xml:space="preserve"> box to celebrate National Library Week. Patrons will be able to fill out a survey and Library staff will personalize it to the patron’s interests. </w:t>
      </w:r>
    </w:p>
    <w:sectPr w:rsidR="00D16897" w:rsidRPr="002E4D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B94"/>
    <w:rsid w:val="001A3ED6"/>
    <w:rsid w:val="00226A21"/>
    <w:rsid w:val="002E4D00"/>
    <w:rsid w:val="002F180D"/>
    <w:rsid w:val="003961C8"/>
    <w:rsid w:val="003B468D"/>
    <w:rsid w:val="005C180E"/>
    <w:rsid w:val="005E7B94"/>
    <w:rsid w:val="0060274C"/>
    <w:rsid w:val="006743C1"/>
    <w:rsid w:val="00674522"/>
    <w:rsid w:val="006C2448"/>
    <w:rsid w:val="006C2707"/>
    <w:rsid w:val="00842766"/>
    <w:rsid w:val="008E52DE"/>
    <w:rsid w:val="00926FBD"/>
    <w:rsid w:val="00A710D7"/>
    <w:rsid w:val="00C732FA"/>
    <w:rsid w:val="00D16897"/>
    <w:rsid w:val="00DC69D5"/>
    <w:rsid w:val="00DF2396"/>
    <w:rsid w:val="00FF50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395B3"/>
  <w15:chartTrackingRefBased/>
  <w15:docId w15:val="{75D91C49-6AE1-4CF3-93FB-34198A5DC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E7B9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94920">
      <w:bodyDiv w:val="1"/>
      <w:marLeft w:val="0"/>
      <w:marRight w:val="0"/>
      <w:marTop w:val="0"/>
      <w:marBottom w:val="0"/>
      <w:divBdr>
        <w:top w:val="none" w:sz="0" w:space="0" w:color="auto"/>
        <w:left w:val="none" w:sz="0" w:space="0" w:color="auto"/>
        <w:bottom w:val="none" w:sz="0" w:space="0" w:color="auto"/>
        <w:right w:val="none" w:sz="0" w:space="0" w:color="auto"/>
      </w:divBdr>
    </w:div>
    <w:div w:id="170418716">
      <w:bodyDiv w:val="1"/>
      <w:marLeft w:val="0"/>
      <w:marRight w:val="0"/>
      <w:marTop w:val="0"/>
      <w:marBottom w:val="0"/>
      <w:divBdr>
        <w:top w:val="none" w:sz="0" w:space="0" w:color="auto"/>
        <w:left w:val="none" w:sz="0" w:space="0" w:color="auto"/>
        <w:bottom w:val="none" w:sz="0" w:space="0" w:color="auto"/>
        <w:right w:val="none" w:sz="0" w:space="0" w:color="auto"/>
      </w:divBdr>
      <w:divsChild>
        <w:div w:id="2111076847">
          <w:marLeft w:val="0"/>
          <w:marRight w:val="0"/>
          <w:marTop w:val="0"/>
          <w:marBottom w:val="0"/>
          <w:divBdr>
            <w:top w:val="none" w:sz="0" w:space="0" w:color="auto"/>
            <w:left w:val="none" w:sz="0" w:space="0" w:color="auto"/>
            <w:bottom w:val="none" w:sz="0" w:space="0" w:color="auto"/>
            <w:right w:val="none" w:sz="0" w:space="0" w:color="auto"/>
          </w:divBdr>
        </w:div>
        <w:div w:id="87049452">
          <w:marLeft w:val="0"/>
          <w:marRight w:val="0"/>
          <w:marTop w:val="0"/>
          <w:marBottom w:val="0"/>
          <w:divBdr>
            <w:top w:val="none" w:sz="0" w:space="0" w:color="auto"/>
            <w:left w:val="none" w:sz="0" w:space="0" w:color="auto"/>
            <w:bottom w:val="none" w:sz="0" w:space="0" w:color="auto"/>
            <w:right w:val="none" w:sz="0" w:space="0" w:color="auto"/>
          </w:divBdr>
        </w:div>
        <w:div w:id="581834600">
          <w:marLeft w:val="0"/>
          <w:marRight w:val="0"/>
          <w:marTop w:val="0"/>
          <w:marBottom w:val="0"/>
          <w:divBdr>
            <w:top w:val="none" w:sz="0" w:space="0" w:color="auto"/>
            <w:left w:val="none" w:sz="0" w:space="0" w:color="auto"/>
            <w:bottom w:val="none" w:sz="0" w:space="0" w:color="auto"/>
            <w:right w:val="none" w:sz="0" w:space="0" w:color="auto"/>
          </w:divBdr>
        </w:div>
      </w:divsChild>
    </w:div>
    <w:div w:id="1655600157">
      <w:bodyDiv w:val="1"/>
      <w:marLeft w:val="0"/>
      <w:marRight w:val="0"/>
      <w:marTop w:val="0"/>
      <w:marBottom w:val="0"/>
      <w:divBdr>
        <w:top w:val="none" w:sz="0" w:space="0" w:color="auto"/>
        <w:left w:val="none" w:sz="0" w:space="0" w:color="auto"/>
        <w:bottom w:val="none" w:sz="0" w:space="0" w:color="auto"/>
        <w:right w:val="none" w:sz="0" w:space="0" w:color="auto"/>
      </w:divBdr>
      <w:divsChild>
        <w:div w:id="1206335451">
          <w:marLeft w:val="0"/>
          <w:marRight w:val="0"/>
          <w:marTop w:val="0"/>
          <w:marBottom w:val="0"/>
          <w:divBdr>
            <w:top w:val="none" w:sz="0" w:space="0" w:color="auto"/>
            <w:left w:val="none" w:sz="0" w:space="0" w:color="auto"/>
            <w:bottom w:val="none" w:sz="0" w:space="0" w:color="auto"/>
            <w:right w:val="none" w:sz="0" w:space="0" w:color="auto"/>
          </w:divBdr>
        </w:div>
        <w:div w:id="1935700604">
          <w:marLeft w:val="0"/>
          <w:marRight w:val="0"/>
          <w:marTop w:val="0"/>
          <w:marBottom w:val="0"/>
          <w:divBdr>
            <w:top w:val="none" w:sz="0" w:space="0" w:color="auto"/>
            <w:left w:val="none" w:sz="0" w:space="0" w:color="auto"/>
            <w:bottom w:val="none" w:sz="0" w:space="0" w:color="auto"/>
            <w:right w:val="none" w:sz="0" w:space="0" w:color="auto"/>
          </w:divBdr>
        </w:div>
        <w:div w:id="431554598">
          <w:marLeft w:val="0"/>
          <w:marRight w:val="0"/>
          <w:marTop w:val="0"/>
          <w:marBottom w:val="0"/>
          <w:divBdr>
            <w:top w:val="none" w:sz="0" w:space="0" w:color="auto"/>
            <w:left w:val="none" w:sz="0" w:space="0" w:color="auto"/>
            <w:bottom w:val="none" w:sz="0" w:space="0" w:color="auto"/>
            <w:right w:val="none" w:sz="0" w:space="0" w:color="auto"/>
          </w:divBdr>
        </w:div>
        <w:div w:id="6644060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184</Words>
  <Characters>1050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REFSTAFF</dc:creator>
  <cp:keywords/>
  <dc:description/>
  <cp:lastModifiedBy>Michelle La Voie</cp:lastModifiedBy>
  <cp:revision>2</cp:revision>
  <dcterms:created xsi:type="dcterms:W3CDTF">2025-03-07T16:24:00Z</dcterms:created>
  <dcterms:modified xsi:type="dcterms:W3CDTF">2025-03-07T16:24:00Z</dcterms:modified>
</cp:coreProperties>
</file>