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966" w:rsidRDefault="004F2759" w:rsidP="00981AFF">
      <w:pPr>
        <w:jc w:val="center"/>
        <w:rPr>
          <w:rFonts w:ascii="Bahnschrift SemiBold" w:hAnsi="Bahnschrift SemiBold"/>
          <w:b/>
          <w:color w:val="2F5496" w:themeColor="accent5" w:themeShade="BF"/>
          <w:sz w:val="48"/>
          <w:szCs w:val="48"/>
        </w:rPr>
      </w:pPr>
      <w:bookmarkStart w:id="0" w:name="_GoBack"/>
      <w:bookmarkEnd w:id="0"/>
      <w:r>
        <w:rPr>
          <w:rFonts w:ascii="Bahnschrift SemiBold" w:hAnsi="Bahnschrift SemiBold"/>
          <w:i/>
          <w:noProof/>
          <w:color w:val="000000" w:themeColor="text1"/>
          <w:sz w:val="24"/>
          <w:szCs w:val="24"/>
        </w:rPr>
        <w:drawing>
          <wp:anchor distT="0" distB="0" distL="114300" distR="114300" simplePos="0" relativeHeight="251658240" behindDoc="0" locked="0" layoutInCell="1" allowOverlap="1" wp14:anchorId="68542073" wp14:editId="7E6DD682">
            <wp:simplePos x="0" y="0"/>
            <wp:positionH relativeFrom="margin">
              <wp:posOffset>2032000</wp:posOffset>
            </wp:positionH>
            <wp:positionV relativeFrom="margin">
              <wp:posOffset>-431800</wp:posOffset>
            </wp:positionV>
            <wp:extent cx="1986915" cy="118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L.jpg"/>
                    <pic:cNvPicPr/>
                  </pic:nvPicPr>
                  <pic:blipFill>
                    <a:blip r:embed="rId7">
                      <a:extLst>
                        <a:ext uri="{28A0092B-C50C-407E-A947-70E740481C1C}">
                          <a14:useLocalDpi xmlns:a14="http://schemas.microsoft.com/office/drawing/2010/main" val="0"/>
                        </a:ext>
                      </a:extLst>
                    </a:blip>
                    <a:stretch>
                      <a:fillRect/>
                    </a:stretch>
                  </pic:blipFill>
                  <pic:spPr>
                    <a:xfrm>
                      <a:off x="0" y="0"/>
                      <a:ext cx="1986915" cy="1181100"/>
                    </a:xfrm>
                    <a:prstGeom prst="rect">
                      <a:avLst/>
                    </a:prstGeom>
                  </pic:spPr>
                </pic:pic>
              </a:graphicData>
            </a:graphic>
            <wp14:sizeRelH relativeFrom="margin">
              <wp14:pctWidth>0</wp14:pctWidth>
            </wp14:sizeRelH>
            <wp14:sizeRelV relativeFrom="margin">
              <wp14:pctHeight>0</wp14:pctHeight>
            </wp14:sizeRelV>
          </wp:anchor>
        </w:drawing>
      </w:r>
    </w:p>
    <w:p w:rsidR="00A90966" w:rsidRDefault="00A90966" w:rsidP="00981AFF">
      <w:pPr>
        <w:jc w:val="center"/>
        <w:rPr>
          <w:rFonts w:ascii="Bahnschrift SemiBold" w:hAnsi="Bahnschrift SemiBold"/>
          <w:b/>
          <w:color w:val="2F5496" w:themeColor="accent5" w:themeShade="BF"/>
          <w:sz w:val="48"/>
          <w:szCs w:val="48"/>
        </w:rPr>
      </w:pPr>
    </w:p>
    <w:p w:rsidR="00990907" w:rsidRPr="00981AFF" w:rsidRDefault="00981AFF" w:rsidP="00981AFF">
      <w:pPr>
        <w:jc w:val="center"/>
        <w:rPr>
          <w:rFonts w:ascii="Bahnschrift SemiBold" w:hAnsi="Bahnschrift SemiBold"/>
          <w:b/>
          <w:color w:val="2F5496" w:themeColor="accent5" w:themeShade="BF"/>
          <w:sz w:val="48"/>
          <w:szCs w:val="48"/>
        </w:rPr>
      </w:pPr>
      <w:r w:rsidRPr="00981AFF">
        <w:rPr>
          <w:rFonts w:ascii="Bahnschrift SemiBold" w:hAnsi="Bahnschrift SemiBold"/>
          <w:b/>
          <w:color w:val="2F5496" w:themeColor="accent5" w:themeShade="BF"/>
          <w:sz w:val="48"/>
          <w:szCs w:val="48"/>
        </w:rPr>
        <w:t>OLEAN PUBLIC LIBRARY</w:t>
      </w:r>
    </w:p>
    <w:p w:rsidR="00981AFF" w:rsidRDefault="00981AFF" w:rsidP="00981AFF">
      <w:pPr>
        <w:jc w:val="center"/>
        <w:rPr>
          <w:rFonts w:ascii="Bahnschrift SemiBold" w:hAnsi="Bahnschrift SemiBold"/>
          <w:b/>
          <w:color w:val="2F5496" w:themeColor="accent5" w:themeShade="BF"/>
          <w:sz w:val="48"/>
          <w:szCs w:val="48"/>
        </w:rPr>
      </w:pPr>
      <w:r w:rsidRPr="00981AFF">
        <w:rPr>
          <w:rFonts w:ascii="Bahnschrift SemiBold" w:hAnsi="Bahnschrift SemiBold"/>
          <w:b/>
          <w:color w:val="2F5496" w:themeColor="accent5" w:themeShade="BF"/>
          <w:sz w:val="48"/>
          <w:szCs w:val="48"/>
        </w:rPr>
        <w:t>2020 Annual Report to the Community</w:t>
      </w:r>
    </w:p>
    <w:p w:rsidR="004F2759" w:rsidRDefault="004F2759" w:rsidP="004F2759">
      <w:pPr>
        <w:rPr>
          <w:rFonts w:ascii="Times New Roman" w:hAnsi="Times New Roman" w:cs="Times New Roman"/>
          <w:color w:val="000000" w:themeColor="text1"/>
          <w:sz w:val="24"/>
          <w:szCs w:val="24"/>
        </w:rPr>
      </w:pPr>
    </w:p>
    <w:p w:rsidR="00981AFF" w:rsidRDefault="007765FE" w:rsidP="004F2759">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56CB274C" wp14:editId="4AAF6201">
            <wp:simplePos x="0" y="0"/>
            <wp:positionH relativeFrom="column">
              <wp:posOffset>2082800</wp:posOffset>
            </wp:positionH>
            <wp:positionV relativeFrom="paragraph">
              <wp:posOffset>288925</wp:posOffset>
            </wp:positionV>
            <wp:extent cx="4021455" cy="1530350"/>
            <wp:effectExtent l="0" t="0" r="0" b="0"/>
            <wp:wrapTight wrapText="bothSides">
              <wp:wrapPolygon edited="0">
                <wp:start x="0" y="0"/>
                <wp:lineTo x="0" y="21241"/>
                <wp:lineTo x="21487" y="21241"/>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 schedule.png"/>
                    <pic:cNvPicPr/>
                  </pic:nvPicPr>
                  <pic:blipFill>
                    <a:blip r:embed="rId8">
                      <a:extLst>
                        <a:ext uri="{28A0092B-C50C-407E-A947-70E740481C1C}">
                          <a14:useLocalDpi xmlns:a14="http://schemas.microsoft.com/office/drawing/2010/main" val="0"/>
                        </a:ext>
                      </a:extLst>
                    </a:blip>
                    <a:stretch>
                      <a:fillRect/>
                    </a:stretch>
                  </pic:blipFill>
                  <pic:spPr>
                    <a:xfrm>
                      <a:off x="0" y="0"/>
                      <a:ext cx="4021455" cy="1530350"/>
                    </a:xfrm>
                    <a:prstGeom prst="rect">
                      <a:avLst/>
                    </a:prstGeom>
                  </pic:spPr>
                </pic:pic>
              </a:graphicData>
            </a:graphic>
            <wp14:sizeRelH relativeFrom="page">
              <wp14:pctWidth>0</wp14:pctWidth>
            </wp14:sizeRelH>
            <wp14:sizeRelV relativeFrom="page">
              <wp14:pctHeight>0</wp14:pctHeight>
            </wp14:sizeRelV>
          </wp:anchor>
        </w:drawing>
      </w:r>
      <w:r w:rsidR="00981AFF">
        <w:rPr>
          <w:rFonts w:ascii="Times New Roman" w:hAnsi="Times New Roman" w:cs="Times New Roman"/>
          <w:color w:val="000000" w:themeColor="text1"/>
          <w:sz w:val="24"/>
          <w:szCs w:val="24"/>
        </w:rPr>
        <w:t xml:space="preserve">The year 2020 started out </w:t>
      </w:r>
      <w:r w:rsidR="00A90966">
        <w:rPr>
          <w:rFonts w:ascii="Times New Roman" w:hAnsi="Times New Roman" w:cs="Times New Roman"/>
          <w:color w:val="000000" w:themeColor="text1"/>
          <w:sz w:val="24"/>
          <w:szCs w:val="24"/>
        </w:rPr>
        <w:t>like</w:t>
      </w:r>
      <w:r w:rsidR="00981AFF">
        <w:rPr>
          <w:rFonts w:ascii="Times New Roman" w:hAnsi="Times New Roman" w:cs="Times New Roman"/>
          <w:color w:val="000000" w:themeColor="text1"/>
          <w:sz w:val="24"/>
          <w:szCs w:val="24"/>
        </w:rPr>
        <w:t xml:space="preserve"> any other year, with a very busy schedule of programs</w:t>
      </w:r>
      <w:r w:rsidR="00C84C99">
        <w:rPr>
          <w:rFonts w:ascii="Times New Roman" w:hAnsi="Times New Roman" w:cs="Times New Roman"/>
          <w:color w:val="000000" w:themeColor="text1"/>
          <w:sz w:val="24"/>
          <w:szCs w:val="24"/>
        </w:rPr>
        <w:t>, library services and technology</w:t>
      </w:r>
      <w:r w:rsidR="00D84234">
        <w:rPr>
          <w:rFonts w:ascii="Times New Roman" w:hAnsi="Times New Roman" w:cs="Times New Roman"/>
          <w:color w:val="000000" w:themeColor="text1"/>
          <w:sz w:val="24"/>
          <w:szCs w:val="24"/>
        </w:rPr>
        <w:t xml:space="preserve"> getting a lot of use,</w:t>
      </w:r>
      <w:r w:rsidR="00981AFF">
        <w:rPr>
          <w:rFonts w:ascii="Times New Roman" w:hAnsi="Times New Roman" w:cs="Times New Roman"/>
          <w:color w:val="000000" w:themeColor="text1"/>
          <w:sz w:val="24"/>
          <w:szCs w:val="24"/>
        </w:rPr>
        <w:t xml:space="preserve"> materials circulating in high numbers, and people using the </w:t>
      </w:r>
      <w:r w:rsidR="00CA7F4A">
        <w:rPr>
          <w:rFonts w:ascii="Times New Roman" w:hAnsi="Times New Roman" w:cs="Times New Roman"/>
          <w:color w:val="000000" w:themeColor="text1"/>
          <w:sz w:val="24"/>
          <w:szCs w:val="24"/>
        </w:rPr>
        <w:t>l</w:t>
      </w:r>
      <w:r w:rsidR="00981AFF">
        <w:rPr>
          <w:rFonts w:ascii="Times New Roman" w:hAnsi="Times New Roman" w:cs="Times New Roman"/>
          <w:color w:val="000000" w:themeColor="text1"/>
          <w:sz w:val="24"/>
          <w:szCs w:val="24"/>
        </w:rPr>
        <w:t>ibrary to complete homewor</w:t>
      </w:r>
      <w:r w:rsidR="00C84C99">
        <w:rPr>
          <w:rFonts w:ascii="Times New Roman" w:hAnsi="Times New Roman" w:cs="Times New Roman"/>
          <w:color w:val="000000" w:themeColor="text1"/>
          <w:sz w:val="24"/>
          <w:szCs w:val="24"/>
        </w:rPr>
        <w:t>k assignments, attend community meetings, polish up their resumes, s</w:t>
      </w:r>
      <w:r w:rsidR="00981AFF">
        <w:rPr>
          <w:rFonts w:ascii="Times New Roman" w:hAnsi="Times New Roman" w:cs="Times New Roman"/>
          <w:color w:val="000000" w:themeColor="text1"/>
          <w:sz w:val="24"/>
          <w:szCs w:val="24"/>
        </w:rPr>
        <w:t>ocialize with friends</w:t>
      </w:r>
      <w:r w:rsidR="00C84C99">
        <w:rPr>
          <w:rFonts w:ascii="Times New Roman" w:hAnsi="Times New Roman" w:cs="Times New Roman"/>
          <w:color w:val="000000" w:themeColor="text1"/>
          <w:sz w:val="24"/>
          <w:szCs w:val="24"/>
        </w:rPr>
        <w:t xml:space="preserve">, and </w:t>
      </w:r>
      <w:r w:rsidR="00D84234">
        <w:rPr>
          <w:rFonts w:ascii="Times New Roman" w:hAnsi="Times New Roman" w:cs="Times New Roman"/>
          <w:color w:val="000000" w:themeColor="text1"/>
          <w:sz w:val="24"/>
          <w:szCs w:val="24"/>
        </w:rPr>
        <w:t>so many other</w:t>
      </w:r>
      <w:r w:rsidR="00C84C99">
        <w:rPr>
          <w:rFonts w:ascii="Times New Roman" w:hAnsi="Times New Roman" w:cs="Times New Roman"/>
          <w:color w:val="000000" w:themeColor="text1"/>
          <w:sz w:val="24"/>
          <w:szCs w:val="24"/>
        </w:rPr>
        <w:t xml:space="preserve"> reasons</w:t>
      </w:r>
      <w:r w:rsidR="00981AFF">
        <w:rPr>
          <w:rFonts w:ascii="Times New Roman" w:hAnsi="Times New Roman" w:cs="Times New Roman"/>
          <w:color w:val="000000" w:themeColor="text1"/>
          <w:sz w:val="24"/>
          <w:szCs w:val="24"/>
        </w:rPr>
        <w:t xml:space="preserve">. </w:t>
      </w:r>
    </w:p>
    <w:p w:rsidR="000960D1" w:rsidRDefault="0083211F" w:rsidP="00A90966">
      <w:pPr>
        <w:ind w:left="-90" w:right="34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0288" behindDoc="1" locked="0" layoutInCell="1" allowOverlap="1" wp14:anchorId="0F4D2681" wp14:editId="1DCAE181">
            <wp:simplePos x="0" y="0"/>
            <wp:positionH relativeFrom="margin">
              <wp:posOffset>1811020</wp:posOffset>
            </wp:positionH>
            <wp:positionV relativeFrom="paragraph">
              <wp:posOffset>149860</wp:posOffset>
            </wp:positionV>
            <wp:extent cx="2445385" cy="1571625"/>
            <wp:effectExtent l="0" t="0" r="0" b="9525"/>
            <wp:wrapTight wrapText="bothSides">
              <wp:wrapPolygon edited="0">
                <wp:start x="0" y="0"/>
                <wp:lineTo x="0" y="21469"/>
                <wp:lineTo x="21370" y="21469"/>
                <wp:lineTo x="213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alogy cl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5385" cy="1571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117B98A3" wp14:editId="4D9B6833">
            <wp:simplePos x="0" y="0"/>
            <wp:positionH relativeFrom="margin">
              <wp:align>left</wp:align>
            </wp:positionH>
            <wp:positionV relativeFrom="paragraph">
              <wp:posOffset>169545</wp:posOffset>
            </wp:positionV>
            <wp:extent cx="1143000" cy="1543685"/>
            <wp:effectExtent l="0" t="0" r="0" b="0"/>
            <wp:wrapTight wrapText="bothSides">
              <wp:wrapPolygon edited="0">
                <wp:start x="0" y="0"/>
                <wp:lineTo x="0" y="21325"/>
                <wp:lineTo x="21240" y="21325"/>
                <wp:lineTo x="212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ren's progr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1543685"/>
                    </a:xfrm>
                    <a:prstGeom prst="rect">
                      <a:avLst/>
                    </a:prstGeom>
                  </pic:spPr>
                </pic:pic>
              </a:graphicData>
            </a:graphic>
            <wp14:sizeRelH relativeFrom="page">
              <wp14:pctWidth>0</wp14:pctWidth>
            </wp14:sizeRelH>
            <wp14:sizeRelV relativeFrom="page">
              <wp14:pctHeight>0</wp14:pctHeight>
            </wp14:sizeRelV>
          </wp:anchor>
        </w:drawing>
      </w:r>
      <w:r w:rsidR="007765FE">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6F6F8166" wp14:editId="23C422BD">
            <wp:simplePos x="0" y="0"/>
            <wp:positionH relativeFrom="column">
              <wp:posOffset>4940300</wp:posOffset>
            </wp:positionH>
            <wp:positionV relativeFrom="paragraph">
              <wp:posOffset>150495</wp:posOffset>
            </wp:positionV>
            <wp:extent cx="1177925" cy="1590675"/>
            <wp:effectExtent l="0" t="0" r="3175" b="9525"/>
            <wp:wrapTight wrapText="bothSides">
              <wp:wrapPolygon edited="0">
                <wp:start x="0" y="0"/>
                <wp:lineTo x="0" y="21471"/>
                <wp:lineTo x="21309" y="21471"/>
                <wp:lineTo x="213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 pro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7925" cy="1590675"/>
                    </a:xfrm>
                    <a:prstGeom prst="rect">
                      <a:avLst/>
                    </a:prstGeom>
                  </pic:spPr>
                </pic:pic>
              </a:graphicData>
            </a:graphic>
            <wp14:sizeRelH relativeFrom="page">
              <wp14:pctWidth>0</wp14:pctWidth>
            </wp14:sizeRelH>
            <wp14:sizeRelV relativeFrom="page">
              <wp14:pctHeight>0</wp14:pctHeight>
            </wp14:sizeRelV>
          </wp:anchor>
        </w:drawing>
      </w:r>
    </w:p>
    <w:p w:rsidR="00ED3D45" w:rsidRDefault="00ED3D45" w:rsidP="00ED3D45">
      <w:pPr>
        <w:ind w:left="3690" w:right="90"/>
        <w:rPr>
          <w:rFonts w:ascii="Times New Roman" w:hAnsi="Times New Roman" w:cs="Times New Roman"/>
          <w:color w:val="000000" w:themeColor="text1"/>
          <w:sz w:val="24"/>
          <w:szCs w:val="24"/>
        </w:rPr>
      </w:pPr>
    </w:p>
    <w:p w:rsidR="004F2759" w:rsidRDefault="004F2759" w:rsidP="00143F5C">
      <w:pPr>
        <w:ind w:right="90"/>
        <w:rPr>
          <w:rFonts w:ascii="Times New Roman" w:hAnsi="Times New Roman" w:cs="Times New Roman"/>
          <w:color w:val="000000" w:themeColor="text1"/>
          <w:sz w:val="24"/>
          <w:szCs w:val="24"/>
        </w:rPr>
      </w:pPr>
    </w:p>
    <w:p w:rsidR="004F2759" w:rsidRDefault="004F2759" w:rsidP="00D84234">
      <w:pPr>
        <w:ind w:left="1890" w:right="90"/>
        <w:rPr>
          <w:rFonts w:ascii="Times New Roman" w:hAnsi="Times New Roman" w:cs="Times New Roman"/>
          <w:color w:val="000000" w:themeColor="text1"/>
          <w:sz w:val="24"/>
          <w:szCs w:val="24"/>
        </w:rPr>
      </w:pPr>
    </w:p>
    <w:p w:rsidR="004F2759" w:rsidRDefault="004F2759" w:rsidP="00D84234">
      <w:pPr>
        <w:ind w:left="1890" w:right="90"/>
        <w:rPr>
          <w:rFonts w:ascii="Times New Roman" w:hAnsi="Times New Roman" w:cs="Times New Roman"/>
          <w:color w:val="000000" w:themeColor="text1"/>
          <w:sz w:val="24"/>
          <w:szCs w:val="24"/>
        </w:rPr>
      </w:pPr>
    </w:p>
    <w:p w:rsidR="007765FE" w:rsidRDefault="007765FE" w:rsidP="00D84234">
      <w:pPr>
        <w:ind w:left="1890" w:right="90"/>
        <w:rPr>
          <w:rFonts w:ascii="Times New Roman" w:hAnsi="Times New Roman" w:cs="Times New Roman"/>
          <w:color w:val="000000" w:themeColor="text1"/>
          <w:sz w:val="24"/>
          <w:szCs w:val="24"/>
        </w:rPr>
      </w:pPr>
    </w:p>
    <w:p w:rsidR="007765FE" w:rsidRDefault="007765FE" w:rsidP="00D84234">
      <w:pPr>
        <w:ind w:left="1890" w:right="90"/>
        <w:rPr>
          <w:rFonts w:ascii="Times New Roman" w:hAnsi="Times New Roman" w:cs="Times New Roman"/>
          <w:color w:val="000000" w:themeColor="text1"/>
          <w:sz w:val="24"/>
          <w:szCs w:val="24"/>
        </w:rPr>
      </w:pPr>
    </w:p>
    <w:p w:rsidR="0083211F" w:rsidRDefault="0083211F" w:rsidP="00143F5C">
      <w:pPr>
        <w:ind w:right="90"/>
        <w:rPr>
          <w:rFonts w:ascii="Times New Roman" w:hAnsi="Times New Roman" w:cs="Times New Roman"/>
          <w:color w:val="000000" w:themeColor="text1"/>
          <w:sz w:val="24"/>
          <w:szCs w:val="24"/>
        </w:rPr>
      </w:pPr>
    </w:p>
    <w:p w:rsidR="00A90966" w:rsidRDefault="00CA7F4A" w:rsidP="00143F5C">
      <w:pPr>
        <w:ind w:right="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Then March came along and things came to a crashing halt. COVID-19 ushered in the complete shutdown of many of the state’s businesses and agencies, including schools and public libraries. </w:t>
      </w:r>
    </w:p>
    <w:p w:rsidR="00CA7F4A" w:rsidRDefault="00143F5C" w:rsidP="00143F5C">
      <w:pPr>
        <w:ind w:right="27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14:anchorId="08CB3B76" wp14:editId="77B4C26E">
            <wp:simplePos x="0" y="0"/>
            <wp:positionH relativeFrom="margin">
              <wp:posOffset>4959350</wp:posOffset>
            </wp:positionH>
            <wp:positionV relativeFrom="paragraph">
              <wp:posOffset>-4445</wp:posOffset>
            </wp:positionV>
            <wp:extent cx="1257300" cy="1136650"/>
            <wp:effectExtent l="0" t="0" r="0" b="6350"/>
            <wp:wrapTight wrapText="bothSides">
              <wp:wrapPolygon edited="0">
                <wp:start x="9491" y="0"/>
                <wp:lineTo x="1964" y="2172"/>
                <wp:lineTo x="655" y="2896"/>
                <wp:lineTo x="0" y="11946"/>
                <wp:lineTo x="0" y="19549"/>
                <wp:lineTo x="16036" y="21359"/>
                <wp:lineTo x="19964" y="21359"/>
                <wp:lineTo x="21273" y="11946"/>
                <wp:lineTo x="21273" y="4706"/>
                <wp:lineTo x="11782" y="0"/>
                <wp:lineTo x="949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d-sig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136650"/>
                    </a:xfrm>
                    <a:prstGeom prst="rect">
                      <a:avLst/>
                    </a:prstGeom>
                  </pic:spPr>
                </pic:pic>
              </a:graphicData>
            </a:graphic>
            <wp14:sizeRelH relativeFrom="page">
              <wp14:pctWidth>0</wp14:pctWidth>
            </wp14:sizeRelH>
            <wp14:sizeRelV relativeFrom="page">
              <wp14:pctHeight>0</wp14:pctHeight>
            </wp14:sizeRelV>
          </wp:anchor>
        </w:drawing>
      </w:r>
      <w:r w:rsidR="00CA7F4A">
        <w:rPr>
          <w:rFonts w:ascii="Times New Roman" w:hAnsi="Times New Roman" w:cs="Times New Roman"/>
          <w:color w:val="000000" w:themeColor="text1"/>
          <w:sz w:val="24"/>
          <w:szCs w:val="24"/>
        </w:rPr>
        <w:t xml:space="preserve">The staff at the Olean Public Library were deeply concerned for our patrons, as we know how much they depend on our collections, computers, information services, programs, and meeting spaces. However, we had no choice but to close our doors. </w:t>
      </w:r>
    </w:p>
    <w:p w:rsidR="000960D1" w:rsidRDefault="002F09AD" w:rsidP="00603193">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3360" behindDoc="1" locked="0" layoutInCell="1" allowOverlap="1" wp14:anchorId="456326B0" wp14:editId="07CFFEF0">
            <wp:simplePos x="0" y="0"/>
            <wp:positionH relativeFrom="margin">
              <wp:posOffset>5118100</wp:posOffset>
            </wp:positionH>
            <wp:positionV relativeFrom="paragraph">
              <wp:posOffset>0</wp:posOffset>
            </wp:positionV>
            <wp:extent cx="1256030" cy="1159510"/>
            <wp:effectExtent l="0" t="0" r="7620" b="0"/>
            <wp:wrapTight wrapText="bothSides">
              <wp:wrapPolygon edited="0">
                <wp:start x="0" y="0"/>
                <wp:lineTo x="0" y="21145"/>
                <wp:lineTo x="21411" y="21145"/>
                <wp:lineTo x="214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fi 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6030" cy="1159510"/>
                    </a:xfrm>
                    <a:prstGeom prst="rect">
                      <a:avLst/>
                    </a:prstGeom>
                  </pic:spPr>
                </pic:pic>
              </a:graphicData>
            </a:graphic>
            <wp14:sizeRelH relativeFrom="page">
              <wp14:pctWidth>0</wp14:pctWidth>
            </wp14:sizeRelH>
            <wp14:sizeRelV relativeFrom="page">
              <wp14:pctHeight>0</wp14:pctHeight>
            </wp14:sizeRelV>
          </wp:anchor>
        </w:drawing>
      </w:r>
      <w:r w:rsidR="00B76594">
        <w:rPr>
          <w:rFonts w:ascii="Times New Roman" w:hAnsi="Times New Roman" w:cs="Times New Roman"/>
          <w:color w:val="000000" w:themeColor="text1"/>
          <w:sz w:val="24"/>
          <w:szCs w:val="24"/>
        </w:rPr>
        <w:t>Staff</w:t>
      </w:r>
      <w:r w:rsidR="00CA7F4A">
        <w:rPr>
          <w:rFonts w:ascii="Times New Roman" w:hAnsi="Times New Roman" w:cs="Times New Roman"/>
          <w:color w:val="000000" w:themeColor="text1"/>
          <w:sz w:val="24"/>
          <w:szCs w:val="24"/>
        </w:rPr>
        <w:t xml:space="preserve"> </w:t>
      </w:r>
      <w:r w:rsidR="00B76594">
        <w:rPr>
          <w:rFonts w:ascii="Times New Roman" w:hAnsi="Times New Roman" w:cs="Times New Roman"/>
          <w:color w:val="000000" w:themeColor="text1"/>
          <w:sz w:val="24"/>
          <w:szCs w:val="24"/>
        </w:rPr>
        <w:t>looked for other</w:t>
      </w:r>
      <w:r w:rsidR="00CA7F4A">
        <w:rPr>
          <w:rFonts w:ascii="Times New Roman" w:hAnsi="Times New Roman" w:cs="Times New Roman"/>
          <w:color w:val="000000" w:themeColor="text1"/>
          <w:sz w:val="24"/>
          <w:szCs w:val="24"/>
        </w:rPr>
        <w:t xml:space="preserve"> ways to </w:t>
      </w:r>
      <w:r w:rsidR="00B76594">
        <w:rPr>
          <w:rFonts w:ascii="Times New Roman" w:hAnsi="Times New Roman" w:cs="Times New Roman"/>
          <w:color w:val="000000" w:themeColor="text1"/>
          <w:sz w:val="24"/>
          <w:szCs w:val="24"/>
        </w:rPr>
        <w:t>continue serving the</w:t>
      </w:r>
      <w:r w:rsidR="00CA7F4A">
        <w:rPr>
          <w:rFonts w:ascii="Times New Roman" w:hAnsi="Times New Roman" w:cs="Times New Roman"/>
          <w:color w:val="000000" w:themeColor="text1"/>
          <w:sz w:val="24"/>
          <w:szCs w:val="24"/>
        </w:rPr>
        <w:t xml:space="preserve"> </w:t>
      </w:r>
      <w:r w:rsidR="00B76594">
        <w:rPr>
          <w:rFonts w:ascii="Times New Roman" w:hAnsi="Times New Roman" w:cs="Times New Roman"/>
          <w:color w:val="000000" w:themeColor="text1"/>
          <w:sz w:val="24"/>
          <w:szCs w:val="24"/>
        </w:rPr>
        <w:t xml:space="preserve">community. We expanded </w:t>
      </w:r>
      <w:r w:rsidR="008472F4">
        <w:rPr>
          <w:rFonts w:ascii="Times New Roman" w:hAnsi="Times New Roman" w:cs="Times New Roman"/>
          <w:color w:val="000000" w:themeColor="text1"/>
          <w:sz w:val="24"/>
          <w:szCs w:val="24"/>
        </w:rPr>
        <w:t xml:space="preserve">the reach of our WiFi </w:t>
      </w:r>
      <w:r w:rsidR="00CA7F4A">
        <w:rPr>
          <w:rFonts w:ascii="Times New Roman" w:hAnsi="Times New Roman" w:cs="Times New Roman"/>
          <w:color w:val="000000" w:themeColor="text1"/>
          <w:sz w:val="24"/>
          <w:szCs w:val="24"/>
        </w:rPr>
        <w:t xml:space="preserve">so people could </w:t>
      </w:r>
      <w:r w:rsidR="00B76594">
        <w:rPr>
          <w:rFonts w:ascii="Times New Roman" w:hAnsi="Times New Roman" w:cs="Times New Roman"/>
          <w:color w:val="000000" w:themeColor="text1"/>
          <w:sz w:val="24"/>
          <w:szCs w:val="24"/>
        </w:rPr>
        <w:t xml:space="preserve">access free </w:t>
      </w:r>
      <w:r w:rsidR="00CA7F4A">
        <w:rPr>
          <w:rFonts w:ascii="Times New Roman" w:hAnsi="Times New Roman" w:cs="Times New Roman"/>
          <w:color w:val="000000" w:themeColor="text1"/>
          <w:sz w:val="24"/>
          <w:szCs w:val="24"/>
        </w:rPr>
        <w:t xml:space="preserve">Internet </w:t>
      </w:r>
      <w:r w:rsidR="00B76594">
        <w:rPr>
          <w:rFonts w:ascii="Times New Roman" w:hAnsi="Times New Roman" w:cs="Times New Roman"/>
          <w:color w:val="000000" w:themeColor="text1"/>
          <w:sz w:val="24"/>
          <w:szCs w:val="24"/>
        </w:rPr>
        <w:t xml:space="preserve">service </w:t>
      </w:r>
      <w:r w:rsidR="00CA7F4A">
        <w:rPr>
          <w:rFonts w:ascii="Times New Roman" w:hAnsi="Times New Roman" w:cs="Times New Roman"/>
          <w:color w:val="000000" w:themeColor="text1"/>
          <w:sz w:val="24"/>
          <w:szCs w:val="24"/>
        </w:rPr>
        <w:t xml:space="preserve">in their cars or sitting outside of the building. </w:t>
      </w:r>
    </w:p>
    <w:p w:rsidR="00ED3D45" w:rsidRDefault="00ED3D45" w:rsidP="00ED3D45">
      <w:pPr>
        <w:tabs>
          <w:tab w:val="left" w:pos="5940"/>
        </w:tabs>
        <w:ind w:right="4770"/>
        <w:rPr>
          <w:rFonts w:ascii="Times New Roman" w:hAnsi="Times New Roman" w:cs="Times New Roman"/>
          <w:color w:val="000000" w:themeColor="text1"/>
          <w:sz w:val="24"/>
          <w:szCs w:val="24"/>
        </w:rPr>
      </w:pPr>
    </w:p>
    <w:p w:rsidR="002F09AD" w:rsidRDefault="002F09AD" w:rsidP="0003157C">
      <w:pPr>
        <w:tabs>
          <w:tab w:val="left" w:pos="270"/>
          <w:tab w:val="left" w:pos="5940"/>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1AC54046" wp14:editId="1C3F8C2F">
            <wp:simplePos x="0" y="0"/>
            <wp:positionH relativeFrom="margin">
              <wp:posOffset>-6350</wp:posOffset>
            </wp:positionH>
            <wp:positionV relativeFrom="paragraph">
              <wp:posOffset>118745</wp:posOffset>
            </wp:positionV>
            <wp:extent cx="1035050" cy="1361440"/>
            <wp:effectExtent l="0" t="0" r="0" b="0"/>
            <wp:wrapTight wrapText="bothSides">
              <wp:wrapPolygon edited="0">
                <wp:start x="0" y="0"/>
                <wp:lineTo x="0" y="21157"/>
                <wp:lineTo x="21070" y="21157"/>
                <wp:lineTo x="210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thy 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5050" cy="1361440"/>
                    </a:xfrm>
                    <a:prstGeom prst="rect">
                      <a:avLst/>
                    </a:prstGeom>
                  </pic:spPr>
                </pic:pic>
              </a:graphicData>
            </a:graphic>
            <wp14:sizeRelH relativeFrom="page">
              <wp14:pctWidth>0</wp14:pctWidth>
            </wp14:sizeRelH>
            <wp14:sizeRelV relativeFrom="page">
              <wp14:pctHeight>0</wp14:pctHeight>
            </wp14:sizeRelV>
          </wp:anchor>
        </w:drawing>
      </w:r>
    </w:p>
    <w:p w:rsidR="00CA7F4A" w:rsidRDefault="002F09AD" w:rsidP="002F09AD">
      <w:pPr>
        <w:tabs>
          <w:tab w:val="left" w:pos="270"/>
          <w:tab w:val="left" w:pos="5940"/>
        </w:tabs>
        <w:ind w:left="1980" w:right="21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14:anchorId="247FE09C" wp14:editId="58D87559">
            <wp:simplePos x="0" y="0"/>
            <wp:positionH relativeFrom="margin">
              <wp:posOffset>-50800</wp:posOffset>
            </wp:positionH>
            <wp:positionV relativeFrom="paragraph">
              <wp:posOffset>1459230</wp:posOffset>
            </wp:positionV>
            <wp:extent cx="1504950" cy="1128395"/>
            <wp:effectExtent l="0" t="0" r="0" b="0"/>
            <wp:wrapTight wrapText="bothSides">
              <wp:wrapPolygon edited="0">
                <wp:start x="0" y="0"/>
                <wp:lineTo x="0" y="21150"/>
                <wp:lineTo x="21327" y="21150"/>
                <wp:lineTo x="213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h Ask a Farm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page">
              <wp14:pctWidth>0</wp14:pctWidth>
            </wp14:sizeRelH>
            <wp14:sizeRelV relativeFrom="page">
              <wp14:pctHeight>0</wp14:pctHeight>
            </wp14:sizeRelV>
          </wp:anchor>
        </w:drawing>
      </w:r>
      <w:r w:rsidRPr="003C51E5">
        <w:rPr>
          <w:rFonts w:ascii="Times New Roman" w:hAnsi="Times New Roman" w:cs="Times New Roman"/>
          <w:noProof/>
          <w:color w:val="000000" w:themeColor="text1"/>
          <w:sz w:val="24"/>
          <w:szCs w:val="24"/>
        </w:rPr>
        <w:drawing>
          <wp:anchor distT="0" distB="0" distL="114300" distR="114300" simplePos="0" relativeHeight="251671552" behindDoc="1" locked="0" layoutInCell="1" allowOverlap="1" wp14:anchorId="031ABC6A" wp14:editId="33BAE342">
            <wp:simplePos x="0" y="0"/>
            <wp:positionH relativeFrom="column">
              <wp:posOffset>4229100</wp:posOffset>
            </wp:positionH>
            <wp:positionV relativeFrom="paragraph">
              <wp:posOffset>1481455</wp:posOffset>
            </wp:positionV>
            <wp:extent cx="1193800" cy="1189990"/>
            <wp:effectExtent l="0" t="0" r="6350" b="0"/>
            <wp:wrapTight wrapText="bothSides">
              <wp:wrapPolygon edited="0">
                <wp:start x="0" y="0"/>
                <wp:lineTo x="0" y="21093"/>
                <wp:lineTo x="21370" y="21093"/>
                <wp:lineTo x="21370" y="0"/>
                <wp:lineTo x="0" y="0"/>
              </wp:wrapPolygon>
            </wp:wrapTight>
            <wp:docPr id="18" name="Picture 18" descr="C:\Users\Michelle\AppData\Local\Microsoft\Windows\INetCache\Content.Outlook\RUZ821RD\Rach book face (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AppData\Local\Microsoft\Windows\INetCache\Content.Outlook\RUZ821RD\Rach book face (00000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8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23AD3006" wp14:editId="461826E1">
            <wp:simplePos x="0" y="0"/>
            <wp:positionH relativeFrom="margin">
              <wp:posOffset>5566410</wp:posOffset>
            </wp:positionH>
            <wp:positionV relativeFrom="paragraph">
              <wp:posOffset>1428115</wp:posOffset>
            </wp:positionV>
            <wp:extent cx="923290" cy="1231900"/>
            <wp:effectExtent l="0" t="0" r="0" b="6350"/>
            <wp:wrapTight wrapText="bothSides">
              <wp:wrapPolygon edited="0">
                <wp:start x="0" y="0"/>
                <wp:lineTo x="0" y="21377"/>
                <wp:lineTo x="20946" y="21377"/>
                <wp:lineTo x="209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O thank you first respo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290" cy="1231900"/>
                    </a:xfrm>
                    <a:prstGeom prst="rect">
                      <a:avLst/>
                    </a:prstGeom>
                  </pic:spPr>
                </pic:pic>
              </a:graphicData>
            </a:graphic>
            <wp14:sizeRelH relativeFrom="page">
              <wp14:pctWidth>0</wp14:pctWidth>
            </wp14:sizeRelH>
            <wp14:sizeRelV relativeFrom="page">
              <wp14:pctHeight>0</wp14:pctHeight>
            </wp14:sizeRelV>
          </wp:anchor>
        </w:drawing>
      </w:r>
      <w:r w:rsidRPr="008450EB">
        <w:rPr>
          <w:rFonts w:ascii="Times New Roman" w:hAnsi="Times New Roman" w:cs="Times New Roman"/>
          <w:noProof/>
          <w:color w:val="000000" w:themeColor="text1"/>
          <w:sz w:val="24"/>
          <w:szCs w:val="24"/>
        </w:rPr>
        <w:drawing>
          <wp:anchor distT="0" distB="0" distL="114300" distR="114300" simplePos="0" relativeHeight="251670528" behindDoc="1" locked="0" layoutInCell="1" allowOverlap="1" wp14:anchorId="27985145" wp14:editId="19727B24">
            <wp:simplePos x="0" y="0"/>
            <wp:positionH relativeFrom="margin">
              <wp:posOffset>5016500</wp:posOffset>
            </wp:positionH>
            <wp:positionV relativeFrom="paragraph">
              <wp:posOffset>229235</wp:posOffset>
            </wp:positionV>
            <wp:extent cx="1417955" cy="1060450"/>
            <wp:effectExtent l="0" t="0" r="0" b="6350"/>
            <wp:wrapTight wrapText="bothSides">
              <wp:wrapPolygon edited="0">
                <wp:start x="0" y="0"/>
                <wp:lineTo x="0" y="21341"/>
                <wp:lineTo x="21184" y="21341"/>
                <wp:lineTo x="21184" y="0"/>
                <wp:lineTo x="0" y="0"/>
              </wp:wrapPolygon>
            </wp:wrapTight>
            <wp:docPr id="16" name="Picture 16" descr="C:\Users\Michelle\AppData\Local\Microsoft\Windows\INetCache\Content.Outlook\RUZ821RD\close down tea party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AppData\Local\Microsoft\Windows\INetCache\Content.Outlook\RUZ821RD\close down tea party (0000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795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F4A">
        <w:rPr>
          <w:rFonts w:ascii="Times New Roman" w:hAnsi="Times New Roman" w:cs="Times New Roman"/>
          <w:color w:val="000000" w:themeColor="text1"/>
          <w:sz w:val="24"/>
          <w:szCs w:val="24"/>
        </w:rPr>
        <w:t xml:space="preserve">We quickly organized </w:t>
      </w:r>
      <w:r w:rsidR="00DB01AF">
        <w:rPr>
          <w:rFonts w:ascii="Times New Roman" w:hAnsi="Times New Roman" w:cs="Times New Roman"/>
          <w:color w:val="000000" w:themeColor="text1"/>
          <w:sz w:val="24"/>
          <w:szCs w:val="24"/>
        </w:rPr>
        <w:t xml:space="preserve">both interactive and passive </w:t>
      </w:r>
      <w:r w:rsidR="00CA7F4A" w:rsidRPr="00DB01AF">
        <w:rPr>
          <w:rFonts w:ascii="Times New Roman" w:hAnsi="Times New Roman" w:cs="Times New Roman"/>
          <w:b/>
          <w:color w:val="000000" w:themeColor="text1"/>
          <w:sz w:val="24"/>
          <w:szCs w:val="24"/>
        </w:rPr>
        <w:t xml:space="preserve">virtual </w:t>
      </w:r>
      <w:r w:rsidR="00CA7F4A">
        <w:rPr>
          <w:rFonts w:ascii="Times New Roman" w:hAnsi="Times New Roman" w:cs="Times New Roman"/>
          <w:color w:val="000000" w:themeColor="text1"/>
          <w:sz w:val="24"/>
          <w:szCs w:val="24"/>
        </w:rPr>
        <w:t xml:space="preserve">programs to help provide </w:t>
      </w:r>
      <w:r w:rsidR="00E432C1">
        <w:rPr>
          <w:rFonts w:ascii="Times New Roman" w:hAnsi="Times New Roman" w:cs="Times New Roman"/>
          <w:color w:val="000000" w:themeColor="text1"/>
          <w:sz w:val="24"/>
          <w:szCs w:val="24"/>
        </w:rPr>
        <w:t>interesting</w:t>
      </w:r>
      <w:r w:rsidR="00971AFA">
        <w:rPr>
          <w:rFonts w:ascii="Times New Roman" w:hAnsi="Times New Roman" w:cs="Times New Roman"/>
          <w:color w:val="000000" w:themeColor="text1"/>
          <w:sz w:val="24"/>
          <w:szCs w:val="24"/>
        </w:rPr>
        <w:t xml:space="preserve"> (and fun!)</w:t>
      </w:r>
      <w:r w:rsidR="00E432C1">
        <w:rPr>
          <w:rFonts w:ascii="Times New Roman" w:hAnsi="Times New Roman" w:cs="Times New Roman"/>
          <w:color w:val="000000" w:themeColor="text1"/>
          <w:sz w:val="24"/>
          <w:szCs w:val="24"/>
        </w:rPr>
        <w:t xml:space="preserve"> </w:t>
      </w:r>
      <w:r w:rsidR="00DB01AF">
        <w:rPr>
          <w:rFonts w:ascii="Times New Roman" w:hAnsi="Times New Roman" w:cs="Times New Roman"/>
          <w:color w:val="000000" w:themeColor="text1"/>
          <w:sz w:val="24"/>
          <w:szCs w:val="24"/>
        </w:rPr>
        <w:t xml:space="preserve">learning and recreational </w:t>
      </w:r>
      <w:r w:rsidR="00E432C1">
        <w:rPr>
          <w:rFonts w:ascii="Times New Roman" w:hAnsi="Times New Roman" w:cs="Times New Roman"/>
          <w:color w:val="000000" w:themeColor="text1"/>
          <w:sz w:val="24"/>
          <w:szCs w:val="24"/>
        </w:rPr>
        <w:t xml:space="preserve">experiences people could </w:t>
      </w:r>
      <w:r w:rsidR="00D84234">
        <w:rPr>
          <w:rFonts w:ascii="Times New Roman" w:hAnsi="Times New Roman" w:cs="Times New Roman"/>
          <w:color w:val="000000" w:themeColor="text1"/>
          <w:sz w:val="24"/>
          <w:szCs w:val="24"/>
        </w:rPr>
        <w:t xml:space="preserve">enjoy </w:t>
      </w:r>
      <w:r w:rsidR="00E432C1">
        <w:rPr>
          <w:rFonts w:ascii="Times New Roman" w:hAnsi="Times New Roman" w:cs="Times New Roman"/>
          <w:color w:val="000000" w:themeColor="text1"/>
          <w:sz w:val="24"/>
          <w:szCs w:val="24"/>
        </w:rPr>
        <w:t>from h</w:t>
      </w:r>
      <w:r w:rsidR="00DB01AF">
        <w:rPr>
          <w:rFonts w:ascii="Times New Roman" w:hAnsi="Times New Roman" w:cs="Times New Roman"/>
          <w:color w:val="000000" w:themeColor="text1"/>
          <w:sz w:val="24"/>
          <w:szCs w:val="24"/>
        </w:rPr>
        <w:t>ome, including Zoom story time hours with Miss Kathy!</w:t>
      </w:r>
      <w:r w:rsidR="00F13E7D">
        <w:rPr>
          <w:rFonts w:ascii="Times New Roman" w:hAnsi="Times New Roman" w:cs="Times New Roman"/>
          <w:color w:val="000000" w:themeColor="text1"/>
          <w:sz w:val="24"/>
          <w:szCs w:val="24"/>
        </w:rPr>
        <w:t xml:space="preserve"> There were virtual Lego club contests, </w:t>
      </w:r>
      <w:r w:rsidR="00EC7752">
        <w:rPr>
          <w:rFonts w:ascii="Times New Roman" w:hAnsi="Times New Roman" w:cs="Times New Roman"/>
          <w:color w:val="000000" w:themeColor="text1"/>
          <w:sz w:val="24"/>
          <w:szCs w:val="24"/>
        </w:rPr>
        <w:t xml:space="preserve">the </w:t>
      </w:r>
      <w:r w:rsidR="00603193">
        <w:rPr>
          <w:rFonts w:ascii="Times New Roman" w:hAnsi="Times New Roman" w:cs="Times New Roman"/>
          <w:color w:val="000000" w:themeColor="text1"/>
          <w:sz w:val="24"/>
          <w:szCs w:val="24"/>
        </w:rPr>
        <w:t>Ask-a-Farmer YouTube series, and “book face” submissions. We wanted to share positivity to lighten the mood of patrons and staff during a grim time!</w:t>
      </w:r>
    </w:p>
    <w:p w:rsidR="002F09AD" w:rsidRDefault="002F09AD" w:rsidP="002F09AD">
      <w:pPr>
        <w:ind w:left="2790" w:right="2970"/>
        <w:rPr>
          <w:rFonts w:ascii="Times New Roman" w:hAnsi="Times New Roman" w:cs="Times New Roman"/>
          <w:color w:val="000000" w:themeColor="text1"/>
          <w:sz w:val="24"/>
          <w:szCs w:val="24"/>
        </w:rPr>
      </w:pPr>
    </w:p>
    <w:p w:rsidR="002F09AD" w:rsidRDefault="002F09AD" w:rsidP="002F09AD">
      <w:pPr>
        <w:ind w:left="2790" w:right="2970"/>
        <w:rPr>
          <w:rFonts w:ascii="Times New Roman" w:hAnsi="Times New Roman" w:cs="Times New Roman"/>
          <w:color w:val="000000" w:themeColor="text1"/>
          <w:sz w:val="24"/>
          <w:szCs w:val="24"/>
        </w:rPr>
      </w:pPr>
    </w:p>
    <w:p w:rsidR="008B5FC9" w:rsidRDefault="002F09AD" w:rsidP="002F09AD">
      <w:pPr>
        <w:ind w:left="2610" w:right="2970"/>
        <w:rPr>
          <w:rFonts w:ascii="Times New Roman" w:hAnsi="Times New Roman" w:cs="Times New Roman"/>
          <w:color w:val="000000" w:themeColor="text1"/>
          <w:sz w:val="24"/>
          <w:szCs w:val="24"/>
        </w:rPr>
      </w:pPr>
      <w:r w:rsidRPr="00EC4466">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1" wp14:anchorId="0BD56E93" wp14:editId="15FFB933">
            <wp:simplePos x="0" y="0"/>
            <wp:positionH relativeFrom="margin">
              <wp:posOffset>4305300</wp:posOffset>
            </wp:positionH>
            <wp:positionV relativeFrom="paragraph">
              <wp:posOffset>542290</wp:posOffset>
            </wp:positionV>
            <wp:extent cx="1993900" cy="1478280"/>
            <wp:effectExtent l="0" t="0" r="6350" b="7620"/>
            <wp:wrapTight wrapText="bothSides">
              <wp:wrapPolygon edited="0">
                <wp:start x="0" y="0"/>
                <wp:lineTo x="0" y="21433"/>
                <wp:lineTo x="21462" y="21433"/>
                <wp:lineTo x="214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AppData\Local\Microsoft\Windows\INetCache\Content.Outlook\RUZ821RD\squirrel stained glass (0000000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9390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73600" behindDoc="1" locked="0" layoutInCell="1" allowOverlap="1" wp14:anchorId="362C851E" wp14:editId="64FB913C">
            <wp:simplePos x="0" y="0"/>
            <wp:positionH relativeFrom="margin">
              <wp:posOffset>-82550</wp:posOffset>
            </wp:positionH>
            <wp:positionV relativeFrom="paragraph">
              <wp:posOffset>602615</wp:posOffset>
            </wp:positionV>
            <wp:extent cx="1612900" cy="1355725"/>
            <wp:effectExtent l="0" t="0" r="6350" b="0"/>
            <wp:wrapTight wrapText="bothSides">
              <wp:wrapPolygon edited="0">
                <wp:start x="0" y="0"/>
                <wp:lineTo x="0" y="21246"/>
                <wp:lineTo x="21430" y="21246"/>
                <wp:lineTo x="214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pl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900" cy="1355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S</w:t>
      </w:r>
      <w:r w:rsidR="00EC7752">
        <w:rPr>
          <w:rFonts w:ascii="Times New Roman" w:hAnsi="Times New Roman" w:cs="Times New Roman"/>
          <w:color w:val="000000" w:themeColor="text1"/>
          <w:sz w:val="24"/>
          <w:szCs w:val="24"/>
        </w:rPr>
        <w:t>peaking of sharing positive messages, some of our creative staff came up with the idea of</w:t>
      </w:r>
      <w:r w:rsidR="00EC4466">
        <w:rPr>
          <w:rFonts w:ascii="Times New Roman" w:hAnsi="Times New Roman" w:cs="Times New Roman"/>
          <w:color w:val="000000" w:themeColor="text1"/>
          <w:sz w:val="24"/>
          <w:szCs w:val="24"/>
        </w:rPr>
        <w:t xml:space="preserve"> a contest that would help </w:t>
      </w:r>
      <w:r w:rsidR="007C21B5">
        <w:rPr>
          <w:rFonts w:ascii="Times New Roman" w:hAnsi="Times New Roman" w:cs="Times New Roman"/>
          <w:color w:val="000000" w:themeColor="text1"/>
          <w:sz w:val="24"/>
          <w:szCs w:val="24"/>
        </w:rPr>
        <w:t>bring people</w:t>
      </w:r>
      <w:r w:rsidR="00EC7752">
        <w:rPr>
          <w:rFonts w:ascii="Times New Roman" w:hAnsi="Times New Roman" w:cs="Times New Roman"/>
          <w:color w:val="000000" w:themeColor="text1"/>
          <w:sz w:val="24"/>
          <w:szCs w:val="24"/>
        </w:rPr>
        <w:t xml:space="preserve"> together</w:t>
      </w:r>
      <w:r w:rsidR="007C21B5">
        <w:rPr>
          <w:rFonts w:ascii="Times New Roman" w:hAnsi="Times New Roman" w:cs="Times New Roman"/>
          <w:color w:val="000000" w:themeColor="text1"/>
          <w:sz w:val="24"/>
          <w:szCs w:val="24"/>
        </w:rPr>
        <w:t xml:space="preserve"> during a lonely time. Community members </w:t>
      </w:r>
      <w:r w:rsidR="00BB629F">
        <w:rPr>
          <w:rFonts w:ascii="Times New Roman" w:hAnsi="Times New Roman" w:cs="Times New Roman"/>
          <w:color w:val="000000" w:themeColor="text1"/>
          <w:sz w:val="24"/>
          <w:szCs w:val="24"/>
        </w:rPr>
        <w:t>submitted</w:t>
      </w:r>
      <w:r w:rsidR="007C21B5">
        <w:rPr>
          <w:rFonts w:ascii="Times New Roman" w:hAnsi="Times New Roman" w:cs="Times New Roman"/>
          <w:color w:val="000000" w:themeColor="text1"/>
          <w:sz w:val="24"/>
          <w:szCs w:val="24"/>
        </w:rPr>
        <w:t xml:space="preserve"> </w:t>
      </w:r>
      <w:r w:rsidR="00B2028B">
        <w:rPr>
          <w:rFonts w:ascii="Times New Roman" w:hAnsi="Times New Roman" w:cs="Times New Roman"/>
          <w:color w:val="000000" w:themeColor="text1"/>
          <w:sz w:val="24"/>
          <w:szCs w:val="24"/>
        </w:rPr>
        <w:t xml:space="preserve">uplifting artwork </w:t>
      </w:r>
      <w:r w:rsidR="00BB629F">
        <w:rPr>
          <w:rFonts w:ascii="Times New Roman" w:hAnsi="Times New Roman" w:cs="Times New Roman"/>
          <w:color w:val="000000" w:themeColor="text1"/>
          <w:sz w:val="24"/>
          <w:szCs w:val="24"/>
        </w:rPr>
        <w:t>and</w:t>
      </w:r>
      <w:r w:rsidR="00B2028B">
        <w:rPr>
          <w:rFonts w:ascii="Times New Roman" w:hAnsi="Times New Roman" w:cs="Times New Roman"/>
          <w:color w:val="000000" w:themeColor="text1"/>
          <w:sz w:val="24"/>
          <w:szCs w:val="24"/>
        </w:rPr>
        <w:t xml:space="preserve"> other </w:t>
      </w:r>
      <w:r w:rsidR="007C21B5">
        <w:rPr>
          <w:rFonts w:ascii="Times New Roman" w:hAnsi="Times New Roman" w:cs="Times New Roman"/>
          <w:color w:val="000000" w:themeColor="text1"/>
          <w:sz w:val="24"/>
          <w:szCs w:val="24"/>
        </w:rPr>
        <w:t xml:space="preserve">forms of creative expression to the Library for a </w:t>
      </w:r>
      <w:r w:rsidR="003D469E">
        <w:rPr>
          <w:rFonts w:ascii="Times New Roman" w:hAnsi="Times New Roman" w:cs="Times New Roman"/>
          <w:color w:val="000000" w:themeColor="text1"/>
          <w:sz w:val="24"/>
          <w:szCs w:val="24"/>
        </w:rPr>
        <w:t>program</w:t>
      </w:r>
      <w:r w:rsidR="007C21B5">
        <w:rPr>
          <w:rFonts w:ascii="Times New Roman" w:hAnsi="Times New Roman" w:cs="Times New Roman"/>
          <w:color w:val="000000" w:themeColor="text1"/>
          <w:sz w:val="24"/>
          <w:szCs w:val="24"/>
        </w:rPr>
        <w:t xml:space="preserve"> dubbed </w:t>
      </w:r>
      <w:r w:rsidR="007C21B5">
        <w:rPr>
          <w:rFonts w:ascii="Times New Roman" w:hAnsi="Times New Roman" w:cs="Times New Roman"/>
          <w:i/>
          <w:color w:val="000000" w:themeColor="text1"/>
          <w:sz w:val="24"/>
          <w:szCs w:val="24"/>
        </w:rPr>
        <w:t xml:space="preserve">Olean Together Apart. </w:t>
      </w:r>
      <w:r w:rsidR="00B2028B">
        <w:rPr>
          <w:rFonts w:ascii="Times New Roman" w:hAnsi="Times New Roman" w:cs="Times New Roman"/>
          <w:color w:val="000000" w:themeColor="text1"/>
          <w:sz w:val="24"/>
          <w:szCs w:val="24"/>
        </w:rPr>
        <w:t xml:space="preserve">What we received was amazing! </w:t>
      </w:r>
    </w:p>
    <w:p w:rsidR="002F09AD" w:rsidRDefault="002F09AD" w:rsidP="003D469E">
      <w:pPr>
        <w:rPr>
          <w:rFonts w:ascii="Times New Roman" w:hAnsi="Times New Roman" w:cs="Times New Roman"/>
          <w:color w:val="000000" w:themeColor="text1"/>
          <w:sz w:val="24"/>
          <w:szCs w:val="24"/>
        </w:rPr>
      </w:pPr>
    </w:p>
    <w:p w:rsidR="00EC4466" w:rsidRPr="004257A1" w:rsidRDefault="003D469E" w:rsidP="003D469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Ju</w:t>
      </w:r>
      <w:r w:rsidR="004368CF">
        <w:rPr>
          <w:rFonts w:ascii="Times New Roman" w:hAnsi="Times New Roman" w:cs="Times New Roman"/>
          <w:color w:val="000000" w:themeColor="text1"/>
          <w:sz w:val="24"/>
          <w:szCs w:val="24"/>
        </w:rPr>
        <w:t xml:space="preserve">ne, the Library hosted an Olean </w:t>
      </w:r>
      <w:r w:rsidR="007C21B5" w:rsidRPr="00EC4466">
        <w:rPr>
          <w:rFonts w:ascii="Times New Roman" w:hAnsi="Times New Roman" w:cs="Times New Roman"/>
          <w:i/>
          <w:color w:val="000000" w:themeColor="text1"/>
          <w:sz w:val="24"/>
          <w:szCs w:val="24"/>
        </w:rPr>
        <w:t xml:space="preserve">Chalk </w:t>
      </w:r>
      <w:r>
        <w:rPr>
          <w:rFonts w:ascii="Times New Roman" w:hAnsi="Times New Roman" w:cs="Times New Roman"/>
          <w:i/>
          <w:color w:val="000000" w:themeColor="text1"/>
          <w:sz w:val="24"/>
          <w:szCs w:val="24"/>
        </w:rPr>
        <w:t>Your</w:t>
      </w:r>
      <w:r w:rsidR="007C21B5" w:rsidRPr="00EC4466">
        <w:rPr>
          <w:rFonts w:ascii="Times New Roman" w:hAnsi="Times New Roman" w:cs="Times New Roman"/>
          <w:i/>
          <w:color w:val="000000" w:themeColor="text1"/>
          <w:sz w:val="24"/>
          <w:szCs w:val="24"/>
        </w:rPr>
        <w:t xml:space="preserve"> Walk</w:t>
      </w:r>
      <w:r>
        <w:rPr>
          <w:rFonts w:ascii="Times New Roman" w:hAnsi="Times New Roman" w:cs="Times New Roman"/>
          <w:i/>
          <w:color w:val="000000" w:themeColor="text1"/>
          <w:sz w:val="24"/>
          <w:szCs w:val="24"/>
        </w:rPr>
        <w:t xml:space="preserve">s </w:t>
      </w:r>
      <w:r>
        <w:rPr>
          <w:rFonts w:ascii="Times New Roman" w:hAnsi="Times New Roman" w:cs="Times New Roman"/>
          <w:color w:val="000000" w:themeColor="text1"/>
          <w:sz w:val="24"/>
          <w:szCs w:val="24"/>
        </w:rPr>
        <w:t xml:space="preserve">event to encourage people to get outside and create something imaginative and beautiful. Once again, the submissions were </w:t>
      </w:r>
      <w:r w:rsidR="004368CF">
        <w:rPr>
          <w:rFonts w:ascii="Times New Roman" w:hAnsi="Times New Roman" w:cs="Times New Roman"/>
          <w:color w:val="000000" w:themeColor="text1"/>
          <w:sz w:val="24"/>
          <w:szCs w:val="24"/>
        </w:rPr>
        <w:t>great</w:t>
      </w:r>
      <w:r>
        <w:rPr>
          <w:rFonts w:ascii="Times New Roman" w:hAnsi="Times New Roman" w:cs="Times New Roman"/>
          <w:color w:val="000000" w:themeColor="text1"/>
          <w:sz w:val="24"/>
          <w:szCs w:val="24"/>
        </w:rPr>
        <w:t xml:space="preserve">! </w:t>
      </w:r>
      <w:r w:rsidR="00BB629F">
        <w:rPr>
          <w:rFonts w:ascii="Times New Roman" w:hAnsi="Times New Roman" w:cs="Times New Roman"/>
          <w:i/>
          <w:color w:val="000000" w:themeColor="text1"/>
          <w:sz w:val="24"/>
          <w:szCs w:val="24"/>
        </w:rPr>
        <w:t xml:space="preserve"> </w:t>
      </w:r>
    </w:p>
    <w:p w:rsidR="00EC4466" w:rsidRDefault="00107906" w:rsidP="00D737A0">
      <w:pPr>
        <w:ind w:right="333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14:anchorId="0CD23E1A" wp14:editId="78A512DB">
            <wp:simplePos x="0" y="0"/>
            <wp:positionH relativeFrom="margin">
              <wp:posOffset>2555875</wp:posOffset>
            </wp:positionH>
            <wp:positionV relativeFrom="page">
              <wp:posOffset>7899400</wp:posOffset>
            </wp:positionV>
            <wp:extent cx="1122106" cy="1397000"/>
            <wp:effectExtent l="0" t="0" r="1905" b="0"/>
            <wp:wrapTight wrapText="bothSides">
              <wp:wrapPolygon edited="0">
                <wp:start x="0" y="0"/>
                <wp:lineTo x="0" y="21207"/>
                <wp:lineTo x="21270" y="21207"/>
                <wp:lineTo x="212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lk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2106" cy="1397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74624" behindDoc="1" locked="0" layoutInCell="1" allowOverlap="1" wp14:anchorId="2CD2576F" wp14:editId="1C710076">
            <wp:simplePos x="0" y="0"/>
            <wp:positionH relativeFrom="margin">
              <wp:align>left</wp:align>
            </wp:positionH>
            <wp:positionV relativeFrom="page">
              <wp:posOffset>7908290</wp:posOffset>
            </wp:positionV>
            <wp:extent cx="1911350" cy="1339215"/>
            <wp:effectExtent l="0" t="0" r="0" b="0"/>
            <wp:wrapTight wrapText="bothSides">
              <wp:wrapPolygon edited="0">
                <wp:start x="0" y="0"/>
                <wp:lineTo x="0" y="21201"/>
                <wp:lineTo x="21313" y="21201"/>
                <wp:lineTo x="213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lk wal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1350" cy="1339215"/>
                    </a:xfrm>
                    <a:prstGeom prst="rect">
                      <a:avLst/>
                    </a:prstGeom>
                  </pic:spPr>
                </pic:pic>
              </a:graphicData>
            </a:graphic>
            <wp14:sizeRelH relativeFrom="page">
              <wp14:pctWidth>0</wp14:pctWidth>
            </wp14:sizeRelH>
            <wp14:sizeRelV relativeFrom="page">
              <wp14:pctHeight>0</wp14:pctHeight>
            </wp14:sizeRelV>
          </wp:anchor>
        </w:drawing>
      </w:r>
      <w:r w:rsidR="0003157C">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14:anchorId="362B7F1E" wp14:editId="3DB869FB">
            <wp:simplePos x="0" y="0"/>
            <wp:positionH relativeFrom="column">
              <wp:posOffset>4316095</wp:posOffset>
            </wp:positionH>
            <wp:positionV relativeFrom="page">
              <wp:posOffset>7898765</wp:posOffset>
            </wp:positionV>
            <wp:extent cx="1680263" cy="1377687"/>
            <wp:effectExtent l="0" t="0" r="0" b="0"/>
            <wp:wrapTight wrapText="bothSides">
              <wp:wrapPolygon edited="0">
                <wp:start x="0" y="0"/>
                <wp:lineTo x="0" y="21212"/>
                <wp:lineTo x="21306" y="21212"/>
                <wp:lineTo x="213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k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0263" cy="1377687"/>
                    </a:xfrm>
                    <a:prstGeom prst="rect">
                      <a:avLst/>
                    </a:prstGeom>
                  </pic:spPr>
                </pic:pic>
              </a:graphicData>
            </a:graphic>
            <wp14:sizeRelH relativeFrom="page">
              <wp14:pctWidth>0</wp14:pctWidth>
            </wp14:sizeRelH>
            <wp14:sizeRelV relativeFrom="page">
              <wp14:pctHeight>0</wp14:pctHeight>
            </wp14:sizeRelV>
          </wp:anchor>
        </w:drawing>
      </w:r>
    </w:p>
    <w:p w:rsidR="00EC4466" w:rsidRDefault="00EC4466" w:rsidP="00D737A0">
      <w:pPr>
        <w:ind w:right="3330"/>
        <w:rPr>
          <w:rFonts w:ascii="Times New Roman" w:hAnsi="Times New Roman" w:cs="Times New Roman"/>
          <w:color w:val="000000" w:themeColor="text1"/>
          <w:sz w:val="24"/>
          <w:szCs w:val="24"/>
        </w:rPr>
      </w:pPr>
    </w:p>
    <w:p w:rsidR="00EC4466" w:rsidRDefault="00EC4466" w:rsidP="00D737A0">
      <w:pPr>
        <w:ind w:right="3330"/>
        <w:rPr>
          <w:rFonts w:ascii="Times New Roman" w:hAnsi="Times New Roman" w:cs="Times New Roman"/>
          <w:color w:val="000000" w:themeColor="text1"/>
          <w:sz w:val="24"/>
          <w:szCs w:val="24"/>
        </w:rPr>
      </w:pPr>
    </w:p>
    <w:p w:rsidR="00EC4466" w:rsidRDefault="00EC4466" w:rsidP="00D737A0">
      <w:pPr>
        <w:ind w:right="3330"/>
        <w:rPr>
          <w:rFonts w:ascii="Times New Roman" w:hAnsi="Times New Roman" w:cs="Times New Roman"/>
          <w:color w:val="000000" w:themeColor="text1"/>
          <w:sz w:val="24"/>
          <w:szCs w:val="24"/>
        </w:rPr>
      </w:pPr>
    </w:p>
    <w:p w:rsidR="00E432C1" w:rsidRDefault="00A07E95" w:rsidP="00A07E95">
      <w:pPr>
        <w:rPr>
          <w:rFonts w:ascii="Times New Roman" w:hAnsi="Times New Roman" w:cs="Times New Roman"/>
          <w:color w:val="000000" w:themeColor="text1"/>
          <w:sz w:val="24"/>
          <w:szCs w:val="24"/>
        </w:rPr>
      </w:pPr>
      <w:r w:rsidRPr="00A07E95">
        <w:rPr>
          <w:rFonts w:ascii="Times New Roman" w:hAnsi="Times New Roman" w:cs="Times New Roman"/>
          <w:noProof/>
          <w:color w:val="000000" w:themeColor="text1"/>
          <w:sz w:val="24"/>
          <w:szCs w:val="24"/>
        </w:rPr>
        <w:lastRenderedPageBreak/>
        <w:drawing>
          <wp:anchor distT="0" distB="0" distL="114300" distR="114300" simplePos="0" relativeHeight="251678720" behindDoc="1" locked="0" layoutInCell="1" allowOverlap="1" wp14:anchorId="204E6AEA" wp14:editId="7B68589D">
            <wp:simplePos x="0" y="0"/>
            <wp:positionH relativeFrom="margin">
              <wp:align>left</wp:align>
            </wp:positionH>
            <wp:positionV relativeFrom="page">
              <wp:posOffset>1670050</wp:posOffset>
            </wp:positionV>
            <wp:extent cx="1149350" cy="1149350"/>
            <wp:effectExtent l="0" t="0" r="0" b="0"/>
            <wp:wrapTight wrapText="bothSides">
              <wp:wrapPolygon edited="0">
                <wp:start x="0" y="0"/>
                <wp:lineTo x="0" y="21123"/>
                <wp:lineTo x="21123" y="21123"/>
                <wp:lineTo x="21123" y="0"/>
                <wp:lineTo x="0" y="0"/>
              </wp:wrapPolygon>
            </wp:wrapTight>
            <wp:docPr id="20" name="Picture 20" descr="C:\Users\Michelle\Box\Pictures\2020 annual report to community\Job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Box\Pictures\2020 annual report to community\JobNo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677696" behindDoc="1" locked="0" layoutInCell="1" allowOverlap="1" wp14:anchorId="3030BCE9" wp14:editId="58CC0ACA">
            <wp:simplePos x="0" y="0"/>
            <wp:positionH relativeFrom="margin">
              <wp:posOffset>4572000</wp:posOffset>
            </wp:positionH>
            <wp:positionV relativeFrom="margin">
              <wp:posOffset>260350</wp:posOffset>
            </wp:positionV>
            <wp:extent cx="1282700" cy="1282700"/>
            <wp:effectExtent l="0" t="0" r="0" b="0"/>
            <wp:wrapTight wrapText="bothSides">
              <wp:wrapPolygon edited="0">
                <wp:start x="0" y="0"/>
                <wp:lineTo x="0" y="21172"/>
                <wp:lineTo x="21172" y="21172"/>
                <wp:lineTo x="211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b closed but Libby op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14:sizeRelH relativeFrom="page">
              <wp14:pctWidth>0</wp14:pctWidth>
            </wp14:sizeRelH>
            <wp14:sizeRelV relativeFrom="page">
              <wp14:pctHeight>0</wp14:pctHeight>
            </wp14:sizeRelV>
          </wp:anchor>
        </w:drawing>
      </w:r>
      <w:r w:rsidR="00E432C1">
        <w:rPr>
          <w:rFonts w:ascii="Times New Roman" w:hAnsi="Times New Roman" w:cs="Times New Roman"/>
          <w:color w:val="000000" w:themeColor="text1"/>
          <w:sz w:val="24"/>
          <w:szCs w:val="24"/>
        </w:rPr>
        <w:t xml:space="preserve">Other services included virtual reference help, especially needed by those who turned to e-readers and e-books during this time when print books were unavailable for borrowing. We helped people learn to use their devices and locate e-books in Overdrive. We also helped people locate community services such as food pantries and COVID testing sites, in addition to directing people to online resources for applying for unemployment benefits and filing job applications. </w:t>
      </w:r>
    </w:p>
    <w:p w:rsidR="00A07E95" w:rsidRDefault="00A07E95" w:rsidP="00E23FFC">
      <w:pPr>
        <w:rPr>
          <w:rFonts w:ascii="Times New Roman" w:hAnsi="Times New Roman" w:cs="Times New Roman"/>
          <w:color w:val="000000" w:themeColor="text1"/>
          <w:sz w:val="24"/>
          <w:szCs w:val="24"/>
        </w:rPr>
      </w:pPr>
    </w:p>
    <w:p w:rsidR="002F09AD" w:rsidRDefault="00E23FFC" w:rsidP="00E23FFC">
      <w:pPr>
        <w:rPr>
          <w:rFonts w:ascii="Times New Roman" w:hAnsi="Times New Roman" w:cs="Times New Roman"/>
          <w:color w:val="000000" w:themeColor="text1"/>
          <w:sz w:val="24"/>
          <w:szCs w:val="24"/>
        </w:rPr>
      </w:pPr>
      <w:r w:rsidRPr="00E23FFC">
        <w:rPr>
          <w:rFonts w:ascii="Times New Roman" w:hAnsi="Times New Roman" w:cs="Times New Roman"/>
          <w:noProof/>
          <w:color w:val="000000" w:themeColor="text1"/>
          <w:sz w:val="24"/>
          <w:szCs w:val="24"/>
        </w:rPr>
        <w:drawing>
          <wp:anchor distT="0" distB="0" distL="114300" distR="114300" simplePos="0" relativeHeight="251679744" behindDoc="1" locked="0" layoutInCell="1" allowOverlap="1" wp14:anchorId="435AE47E" wp14:editId="10FC94C9">
            <wp:simplePos x="0" y="0"/>
            <wp:positionH relativeFrom="column">
              <wp:posOffset>4163695</wp:posOffset>
            </wp:positionH>
            <wp:positionV relativeFrom="page">
              <wp:posOffset>2825750</wp:posOffset>
            </wp:positionV>
            <wp:extent cx="1671320" cy="920750"/>
            <wp:effectExtent l="0" t="0" r="5080" b="0"/>
            <wp:wrapTight wrapText="bothSides">
              <wp:wrapPolygon edited="0">
                <wp:start x="0" y="0"/>
                <wp:lineTo x="0" y="21004"/>
                <wp:lineTo x="21419" y="21004"/>
                <wp:lineTo x="21419" y="0"/>
                <wp:lineTo x="0" y="0"/>
              </wp:wrapPolygon>
            </wp:wrapTight>
            <wp:docPr id="21" name="Picture 21" descr="C:\Users\Michelle\AppData\Local\Microsoft\Windows\INetCache\Content.Outlook\RUZ821RD\curbside 2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AppData\Local\Microsoft\Windows\INetCache\Content.Outlook\RUZ821RD\curbside 2 (0000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132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5A8" w:rsidRDefault="002F09AD" w:rsidP="00E23FF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 </w:t>
      </w:r>
      <w:r w:rsidR="00E432C1">
        <w:rPr>
          <w:rFonts w:ascii="Times New Roman" w:hAnsi="Times New Roman" w:cs="Times New Roman"/>
          <w:color w:val="000000" w:themeColor="text1"/>
          <w:sz w:val="24"/>
          <w:szCs w:val="24"/>
        </w:rPr>
        <w:t>June we were able to provide curbside lending of materials</w:t>
      </w:r>
      <w:r w:rsidR="008E45A8">
        <w:rPr>
          <w:rFonts w:ascii="Times New Roman" w:hAnsi="Times New Roman" w:cs="Times New Roman"/>
          <w:color w:val="000000" w:themeColor="text1"/>
          <w:sz w:val="24"/>
          <w:szCs w:val="24"/>
        </w:rPr>
        <w:t xml:space="preserve">, which patrons eagerly embraced. We also offered crafts-in-a-bag for pickup, in addition to copying, printing and faxing services. </w:t>
      </w:r>
    </w:p>
    <w:p w:rsidR="00D83215" w:rsidRDefault="00D83215" w:rsidP="00D83215">
      <w:pPr>
        <w:rPr>
          <w:rFonts w:ascii="Times New Roman" w:hAnsi="Times New Roman" w:cs="Times New Roman"/>
          <w:color w:val="000000" w:themeColor="text1"/>
          <w:sz w:val="24"/>
          <w:szCs w:val="24"/>
        </w:rPr>
      </w:pPr>
    </w:p>
    <w:p w:rsidR="008E45A8" w:rsidRDefault="00E23FFC" w:rsidP="00D83215">
      <w:pPr>
        <w:rPr>
          <w:rFonts w:ascii="Times New Roman" w:hAnsi="Times New Roman" w:cs="Times New Roman"/>
          <w:color w:val="000000" w:themeColor="text1"/>
          <w:sz w:val="24"/>
          <w:szCs w:val="24"/>
        </w:rPr>
      </w:pPr>
      <w:r w:rsidRPr="00E23FFC">
        <w:rPr>
          <w:rFonts w:ascii="Times New Roman" w:hAnsi="Times New Roman" w:cs="Times New Roman"/>
          <w:noProof/>
          <w:color w:val="000000" w:themeColor="text1"/>
          <w:sz w:val="24"/>
          <w:szCs w:val="24"/>
        </w:rPr>
        <w:drawing>
          <wp:anchor distT="0" distB="0" distL="114300" distR="114300" simplePos="0" relativeHeight="251680768" behindDoc="1" locked="0" layoutInCell="1" allowOverlap="1" wp14:anchorId="14E5A432" wp14:editId="48D8CBA2">
            <wp:simplePos x="0" y="0"/>
            <wp:positionH relativeFrom="column">
              <wp:posOffset>-330200</wp:posOffset>
            </wp:positionH>
            <wp:positionV relativeFrom="page">
              <wp:posOffset>3682365</wp:posOffset>
            </wp:positionV>
            <wp:extent cx="1866900" cy="1695450"/>
            <wp:effectExtent l="0" t="0" r="0" b="0"/>
            <wp:wrapTight wrapText="bothSides">
              <wp:wrapPolygon edited="0">
                <wp:start x="0" y="0"/>
                <wp:lineTo x="0" y="21357"/>
                <wp:lineTo x="21380" y="21357"/>
                <wp:lineTo x="21380" y="0"/>
                <wp:lineTo x="0" y="0"/>
              </wp:wrapPolygon>
            </wp:wrapTight>
            <wp:docPr id="23" name="Picture 23" descr="C:\Users\Michelle\Box\Pictures\2020 annual report to community\re-opening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Box\Pictures\2020 annual report to community\re-opening sig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Later that month</w:t>
      </w:r>
      <w:r w:rsidR="008E45A8">
        <w:rPr>
          <w:rFonts w:ascii="Times New Roman" w:hAnsi="Times New Roman" w:cs="Times New Roman"/>
          <w:color w:val="000000" w:themeColor="text1"/>
          <w:sz w:val="24"/>
          <w:szCs w:val="24"/>
        </w:rPr>
        <w:t xml:space="preserve">, we were allowed to reopen to the public with restrictions. Things got off to a bit of a slow start, but by late in the year, we saw circulation numbers getting back to normal and people coming in to use the library more and more. </w:t>
      </w:r>
    </w:p>
    <w:p w:rsidR="00D83215" w:rsidRDefault="00D83215" w:rsidP="00D83215">
      <w:pPr>
        <w:rPr>
          <w:rFonts w:ascii="Times New Roman" w:hAnsi="Times New Roman" w:cs="Times New Roman"/>
          <w:color w:val="000000" w:themeColor="text1"/>
          <w:sz w:val="24"/>
          <w:szCs w:val="24"/>
        </w:rPr>
      </w:pPr>
    </w:p>
    <w:p w:rsidR="008E45A8" w:rsidRDefault="00D83215" w:rsidP="00D83215">
      <w:pPr>
        <w:rPr>
          <w:rFonts w:ascii="Times New Roman" w:hAnsi="Times New Roman" w:cs="Times New Roman"/>
          <w:color w:val="000000" w:themeColor="text1"/>
          <w:sz w:val="24"/>
          <w:szCs w:val="24"/>
        </w:rPr>
      </w:pPr>
      <w:r>
        <w:rPr>
          <w:noProof/>
        </w:rPr>
        <w:drawing>
          <wp:anchor distT="0" distB="0" distL="114300" distR="114300" simplePos="0" relativeHeight="251681792" behindDoc="1" locked="0" layoutInCell="1" allowOverlap="1" wp14:anchorId="02D9FE41" wp14:editId="7FFBA806">
            <wp:simplePos x="0" y="0"/>
            <wp:positionH relativeFrom="margin">
              <wp:posOffset>3810000</wp:posOffset>
            </wp:positionH>
            <wp:positionV relativeFrom="page">
              <wp:posOffset>5765800</wp:posOffset>
            </wp:positionV>
            <wp:extent cx="1828800" cy="1828800"/>
            <wp:effectExtent l="0" t="0" r="0" b="0"/>
            <wp:wrapTight wrapText="bothSides">
              <wp:wrapPolygon edited="0">
                <wp:start x="0" y="0"/>
                <wp:lineTo x="0" y="21375"/>
                <wp:lineTo x="21375" y="21375"/>
                <wp:lineTo x="21375" y="0"/>
                <wp:lineTo x="0" y="0"/>
              </wp:wrapPolygon>
            </wp:wrapTight>
            <wp:docPr id="25" name="Picture 25" descr="thank you handwritten inscription. - thank you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 handwritten inscription. - thank you  stock illustrat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 xml:space="preserve">We appreciated how </w:t>
      </w:r>
      <w:r w:rsidR="008E45A8">
        <w:rPr>
          <w:rFonts w:ascii="Times New Roman" w:hAnsi="Times New Roman" w:cs="Times New Roman"/>
          <w:color w:val="000000" w:themeColor="text1"/>
          <w:sz w:val="24"/>
          <w:szCs w:val="24"/>
        </w:rPr>
        <w:t xml:space="preserve">the community worked with us through the difficult year, </w:t>
      </w:r>
      <w:r w:rsidR="00997D05">
        <w:rPr>
          <w:rFonts w:ascii="Times New Roman" w:hAnsi="Times New Roman" w:cs="Times New Roman"/>
          <w:color w:val="000000" w:themeColor="text1"/>
          <w:sz w:val="24"/>
          <w:szCs w:val="24"/>
        </w:rPr>
        <w:t>following</w:t>
      </w:r>
      <w:r w:rsidR="008E45A8">
        <w:rPr>
          <w:rFonts w:ascii="Times New Roman" w:hAnsi="Times New Roman" w:cs="Times New Roman"/>
          <w:color w:val="000000" w:themeColor="text1"/>
          <w:sz w:val="24"/>
          <w:szCs w:val="24"/>
        </w:rPr>
        <w:t xml:space="preserve"> the rules </w:t>
      </w:r>
      <w:r w:rsidR="00E50886">
        <w:rPr>
          <w:rFonts w:ascii="Times New Roman" w:hAnsi="Times New Roman" w:cs="Times New Roman"/>
          <w:color w:val="000000" w:themeColor="text1"/>
          <w:sz w:val="24"/>
          <w:szCs w:val="24"/>
        </w:rPr>
        <w:t>we</w:t>
      </w:r>
      <w:r w:rsidR="008E45A8">
        <w:rPr>
          <w:rFonts w:ascii="Times New Roman" w:hAnsi="Times New Roman" w:cs="Times New Roman"/>
          <w:color w:val="000000" w:themeColor="text1"/>
          <w:sz w:val="24"/>
          <w:szCs w:val="24"/>
        </w:rPr>
        <w:t xml:space="preserve"> put into place to protect</w:t>
      </w:r>
      <w:r>
        <w:rPr>
          <w:rFonts w:ascii="Times New Roman" w:hAnsi="Times New Roman" w:cs="Times New Roman"/>
          <w:color w:val="000000" w:themeColor="text1"/>
          <w:sz w:val="24"/>
          <w:szCs w:val="24"/>
        </w:rPr>
        <w:t xml:space="preserve"> patrons and staff, and helping to </w:t>
      </w:r>
      <w:r w:rsidR="00997D05">
        <w:rPr>
          <w:rFonts w:ascii="Times New Roman" w:hAnsi="Times New Roman" w:cs="Times New Roman"/>
          <w:color w:val="000000" w:themeColor="text1"/>
          <w:sz w:val="24"/>
          <w:szCs w:val="24"/>
        </w:rPr>
        <w:t xml:space="preserve">allow </w:t>
      </w:r>
      <w:r w:rsidR="00E50886">
        <w:rPr>
          <w:rFonts w:ascii="Times New Roman" w:hAnsi="Times New Roman" w:cs="Times New Roman"/>
          <w:color w:val="000000" w:themeColor="text1"/>
          <w:sz w:val="24"/>
          <w:szCs w:val="24"/>
        </w:rPr>
        <w:t xml:space="preserve">the library to remain open. Together we navigated our way through new ways of delivering services and materials, implementing new technologies for learning and recreation, and finding ways to safely reopen our doors so the community could once again access the many resources it has come to depend on. </w:t>
      </w:r>
    </w:p>
    <w:p w:rsidR="00E50886" w:rsidRPr="00981AFF" w:rsidRDefault="00E50886" w:rsidP="00D832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are glad 2020 is behind us, but we are also proud of the ways we met the challenges and continued to serve the community. Overcoming so many </w:t>
      </w:r>
      <w:r w:rsidR="00022603">
        <w:rPr>
          <w:rFonts w:ascii="Times New Roman" w:hAnsi="Times New Roman" w:cs="Times New Roman"/>
          <w:color w:val="000000" w:themeColor="text1"/>
          <w:sz w:val="24"/>
          <w:szCs w:val="24"/>
        </w:rPr>
        <w:t xml:space="preserve">potential </w:t>
      </w:r>
      <w:r>
        <w:rPr>
          <w:rFonts w:ascii="Times New Roman" w:hAnsi="Times New Roman" w:cs="Times New Roman"/>
          <w:color w:val="000000" w:themeColor="text1"/>
          <w:sz w:val="24"/>
          <w:szCs w:val="24"/>
        </w:rPr>
        <w:t>obstacles to serving the public allowed us to move into 2021 with greater st</w:t>
      </w:r>
      <w:r w:rsidR="00022603">
        <w:rPr>
          <w:rFonts w:ascii="Times New Roman" w:hAnsi="Times New Roman" w:cs="Times New Roman"/>
          <w:color w:val="000000" w:themeColor="text1"/>
          <w:sz w:val="24"/>
          <w:szCs w:val="24"/>
        </w:rPr>
        <w:t>rength and creativity for meeting future challenges with confidence</w:t>
      </w:r>
      <w:r>
        <w:rPr>
          <w:rFonts w:ascii="Times New Roman" w:hAnsi="Times New Roman" w:cs="Times New Roman"/>
          <w:color w:val="000000" w:themeColor="text1"/>
          <w:sz w:val="24"/>
          <w:szCs w:val="24"/>
        </w:rPr>
        <w:t xml:space="preserve">. </w:t>
      </w:r>
    </w:p>
    <w:sectPr w:rsidR="00E50886" w:rsidRPr="00981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929" w:rsidRDefault="00113929" w:rsidP="00D737A0">
      <w:pPr>
        <w:spacing w:after="0" w:line="240" w:lineRule="auto"/>
      </w:pPr>
      <w:r>
        <w:separator/>
      </w:r>
    </w:p>
  </w:endnote>
  <w:endnote w:type="continuationSeparator" w:id="0">
    <w:p w:rsidR="00113929" w:rsidRDefault="00113929" w:rsidP="00D73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929" w:rsidRDefault="00113929" w:rsidP="00D737A0">
      <w:pPr>
        <w:spacing w:after="0" w:line="240" w:lineRule="auto"/>
      </w:pPr>
      <w:r>
        <w:separator/>
      </w:r>
    </w:p>
  </w:footnote>
  <w:footnote w:type="continuationSeparator" w:id="0">
    <w:p w:rsidR="00113929" w:rsidRDefault="00113929" w:rsidP="00D737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AFF"/>
    <w:rsid w:val="00022603"/>
    <w:rsid w:val="0003157C"/>
    <w:rsid w:val="000960D1"/>
    <w:rsid w:val="000F0D08"/>
    <w:rsid w:val="00107906"/>
    <w:rsid w:val="00113929"/>
    <w:rsid w:val="00143F5C"/>
    <w:rsid w:val="00190F15"/>
    <w:rsid w:val="00275132"/>
    <w:rsid w:val="002F09AD"/>
    <w:rsid w:val="003C51E5"/>
    <w:rsid w:val="003D469E"/>
    <w:rsid w:val="004257A1"/>
    <w:rsid w:val="004368CF"/>
    <w:rsid w:val="004E55E2"/>
    <w:rsid w:val="004F2759"/>
    <w:rsid w:val="005C218F"/>
    <w:rsid w:val="005D3DEA"/>
    <w:rsid w:val="00603193"/>
    <w:rsid w:val="00684095"/>
    <w:rsid w:val="00687531"/>
    <w:rsid w:val="007504BF"/>
    <w:rsid w:val="00754B93"/>
    <w:rsid w:val="007765FE"/>
    <w:rsid w:val="007B3445"/>
    <w:rsid w:val="007C21B5"/>
    <w:rsid w:val="0083211F"/>
    <w:rsid w:val="008450EB"/>
    <w:rsid w:val="008472F4"/>
    <w:rsid w:val="008A7F2A"/>
    <w:rsid w:val="008B5FC9"/>
    <w:rsid w:val="008E1031"/>
    <w:rsid w:val="008E45A8"/>
    <w:rsid w:val="00971AFA"/>
    <w:rsid w:val="00981AFF"/>
    <w:rsid w:val="00990907"/>
    <w:rsid w:val="00997D05"/>
    <w:rsid w:val="00A07E95"/>
    <w:rsid w:val="00A90966"/>
    <w:rsid w:val="00B2028B"/>
    <w:rsid w:val="00B342A9"/>
    <w:rsid w:val="00B76594"/>
    <w:rsid w:val="00BB629F"/>
    <w:rsid w:val="00C177E8"/>
    <w:rsid w:val="00C84C99"/>
    <w:rsid w:val="00CA7F4A"/>
    <w:rsid w:val="00D24DD9"/>
    <w:rsid w:val="00D737A0"/>
    <w:rsid w:val="00D83215"/>
    <w:rsid w:val="00D84234"/>
    <w:rsid w:val="00DB01AF"/>
    <w:rsid w:val="00E04E71"/>
    <w:rsid w:val="00E23FFC"/>
    <w:rsid w:val="00E432C1"/>
    <w:rsid w:val="00E47A9A"/>
    <w:rsid w:val="00E50886"/>
    <w:rsid w:val="00E86907"/>
    <w:rsid w:val="00EC4466"/>
    <w:rsid w:val="00EC7752"/>
    <w:rsid w:val="00ED3D45"/>
    <w:rsid w:val="00F13E7D"/>
    <w:rsid w:val="00F73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16574E-DB3A-49FA-B4A0-A4D24A24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737A0"/>
    <w:rPr>
      <w:sz w:val="16"/>
      <w:szCs w:val="16"/>
    </w:rPr>
  </w:style>
  <w:style w:type="paragraph" w:styleId="CommentText">
    <w:name w:val="annotation text"/>
    <w:basedOn w:val="Normal"/>
    <w:link w:val="CommentTextChar"/>
    <w:uiPriority w:val="99"/>
    <w:semiHidden/>
    <w:unhideWhenUsed/>
    <w:rsid w:val="00D737A0"/>
    <w:pPr>
      <w:spacing w:line="240" w:lineRule="auto"/>
    </w:pPr>
    <w:rPr>
      <w:sz w:val="20"/>
      <w:szCs w:val="20"/>
    </w:rPr>
  </w:style>
  <w:style w:type="character" w:customStyle="1" w:styleId="CommentTextChar">
    <w:name w:val="Comment Text Char"/>
    <w:basedOn w:val="DefaultParagraphFont"/>
    <w:link w:val="CommentText"/>
    <w:uiPriority w:val="99"/>
    <w:semiHidden/>
    <w:rsid w:val="00D737A0"/>
    <w:rPr>
      <w:sz w:val="20"/>
      <w:szCs w:val="20"/>
    </w:rPr>
  </w:style>
  <w:style w:type="paragraph" w:styleId="CommentSubject">
    <w:name w:val="annotation subject"/>
    <w:basedOn w:val="CommentText"/>
    <w:next w:val="CommentText"/>
    <w:link w:val="CommentSubjectChar"/>
    <w:uiPriority w:val="99"/>
    <w:semiHidden/>
    <w:unhideWhenUsed/>
    <w:rsid w:val="00D737A0"/>
    <w:rPr>
      <w:b/>
      <w:bCs/>
    </w:rPr>
  </w:style>
  <w:style w:type="character" w:customStyle="1" w:styleId="CommentSubjectChar">
    <w:name w:val="Comment Subject Char"/>
    <w:basedOn w:val="CommentTextChar"/>
    <w:link w:val="CommentSubject"/>
    <w:uiPriority w:val="99"/>
    <w:semiHidden/>
    <w:rsid w:val="00D737A0"/>
    <w:rPr>
      <w:b/>
      <w:bCs/>
      <w:sz w:val="20"/>
      <w:szCs w:val="20"/>
    </w:rPr>
  </w:style>
  <w:style w:type="paragraph" w:styleId="BalloonText">
    <w:name w:val="Balloon Text"/>
    <w:basedOn w:val="Normal"/>
    <w:link w:val="BalloonTextChar"/>
    <w:uiPriority w:val="99"/>
    <w:semiHidden/>
    <w:unhideWhenUsed/>
    <w:rsid w:val="00D73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A0"/>
    <w:rPr>
      <w:rFonts w:ascii="Segoe UI" w:hAnsi="Segoe UI" w:cs="Segoe UI"/>
      <w:sz w:val="18"/>
      <w:szCs w:val="18"/>
    </w:rPr>
  </w:style>
  <w:style w:type="paragraph" w:styleId="Header">
    <w:name w:val="header"/>
    <w:basedOn w:val="Normal"/>
    <w:link w:val="HeaderChar"/>
    <w:uiPriority w:val="99"/>
    <w:unhideWhenUsed/>
    <w:rsid w:val="00D73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7A0"/>
  </w:style>
  <w:style w:type="paragraph" w:styleId="Footer">
    <w:name w:val="footer"/>
    <w:basedOn w:val="Normal"/>
    <w:link w:val="FooterChar"/>
    <w:uiPriority w:val="99"/>
    <w:unhideWhenUsed/>
    <w:rsid w:val="00D73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660E3-5BC0-4125-82BE-6130FB57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2</cp:revision>
  <cp:lastPrinted>2021-10-02T21:45:00Z</cp:lastPrinted>
  <dcterms:created xsi:type="dcterms:W3CDTF">2022-01-17T17:06:00Z</dcterms:created>
  <dcterms:modified xsi:type="dcterms:W3CDTF">2022-01-17T17:06:00Z</dcterms:modified>
</cp:coreProperties>
</file>